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2A6659" w14:textId="77777777" w:rsidR="0092567F" w:rsidRPr="00015993" w:rsidRDefault="0092567F" w:rsidP="00D92497">
      <w:pPr>
        <w:spacing w:line="276" w:lineRule="auto"/>
        <w:ind w:right="1750"/>
        <w:outlineLvl w:val="0"/>
        <w:rPr>
          <w:rStyle w:val="Hyperlink"/>
          <w:rFonts w:asciiTheme="minorHAnsi" w:hAnsiTheme="minorHAnsi" w:cstheme="minorHAnsi"/>
          <w:color w:val="auto"/>
          <w:sz w:val="19"/>
          <w:szCs w:val="19"/>
          <w:u w:val="none"/>
        </w:rPr>
      </w:pPr>
    </w:p>
    <w:p w14:paraId="0A37501D" w14:textId="77777777" w:rsidR="00341E5A" w:rsidRPr="00015993" w:rsidRDefault="00341E5A" w:rsidP="008A51A1">
      <w:pPr>
        <w:pStyle w:val="NASLOV40ptGRAY"/>
        <w:spacing w:after="0" w:line="276" w:lineRule="auto"/>
        <w:ind w:right="1750"/>
        <w:rPr>
          <w:rFonts w:asciiTheme="minorHAnsi" w:hAnsiTheme="minorHAnsi" w:cstheme="minorHAnsi"/>
          <w:color w:val="7F7F7F"/>
          <w:sz w:val="19"/>
          <w:szCs w:val="19"/>
        </w:rPr>
      </w:pPr>
    </w:p>
    <w:p w14:paraId="5DAB6C7B" w14:textId="77777777" w:rsidR="006A479E" w:rsidRPr="00015993" w:rsidRDefault="006A479E" w:rsidP="008A51A1">
      <w:pPr>
        <w:pStyle w:val="PODPODNASLOV"/>
        <w:spacing w:after="0" w:line="276" w:lineRule="auto"/>
        <w:ind w:right="1750"/>
        <w:outlineLvl w:val="0"/>
        <w:rPr>
          <w:rFonts w:asciiTheme="minorHAnsi" w:hAnsiTheme="minorHAnsi" w:cstheme="minorHAnsi"/>
          <w:b/>
          <w:color w:val="595959"/>
          <w:sz w:val="19"/>
          <w:szCs w:val="19"/>
        </w:rPr>
      </w:pPr>
    </w:p>
    <w:p w14:paraId="02EB378F" w14:textId="77777777" w:rsidR="006A479E" w:rsidRPr="00015993" w:rsidRDefault="006A479E" w:rsidP="008A51A1">
      <w:pPr>
        <w:pStyle w:val="PODPODNASLOV"/>
        <w:spacing w:after="0" w:line="276" w:lineRule="auto"/>
        <w:ind w:right="1750"/>
        <w:outlineLvl w:val="0"/>
        <w:rPr>
          <w:rFonts w:asciiTheme="minorHAnsi" w:hAnsiTheme="minorHAnsi" w:cstheme="minorHAnsi"/>
          <w:b/>
          <w:color w:val="595959"/>
          <w:sz w:val="19"/>
          <w:szCs w:val="19"/>
        </w:rPr>
      </w:pPr>
    </w:p>
    <w:p w14:paraId="6A05A809" w14:textId="77777777" w:rsidR="005710F9" w:rsidRPr="00015993" w:rsidRDefault="005710F9" w:rsidP="008A51A1">
      <w:pPr>
        <w:pStyle w:val="PODPODNASLOV"/>
        <w:spacing w:after="0" w:line="276" w:lineRule="auto"/>
        <w:ind w:right="1750"/>
        <w:outlineLvl w:val="0"/>
        <w:rPr>
          <w:rFonts w:asciiTheme="minorHAnsi" w:hAnsiTheme="minorHAnsi" w:cstheme="minorHAnsi"/>
          <w:b/>
          <w:color w:val="595959"/>
          <w:sz w:val="19"/>
          <w:szCs w:val="19"/>
        </w:rPr>
      </w:pPr>
    </w:p>
    <w:p w14:paraId="5A39BBE3" w14:textId="77777777" w:rsidR="005710F9" w:rsidRPr="00015993" w:rsidRDefault="005710F9" w:rsidP="008A51A1">
      <w:pPr>
        <w:pStyle w:val="PODPODNASLOV"/>
        <w:spacing w:after="0" w:line="276" w:lineRule="auto"/>
        <w:ind w:right="1750"/>
        <w:outlineLvl w:val="0"/>
        <w:rPr>
          <w:rFonts w:asciiTheme="minorHAnsi" w:hAnsiTheme="minorHAnsi" w:cstheme="minorHAnsi"/>
          <w:b/>
          <w:color w:val="595959"/>
          <w:sz w:val="19"/>
          <w:szCs w:val="19"/>
        </w:rPr>
      </w:pPr>
    </w:p>
    <w:p w14:paraId="41C8F396" w14:textId="77777777" w:rsidR="005710F9" w:rsidRPr="00015993" w:rsidRDefault="005710F9" w:rsidP="008A51A1">
      <w:pPr>
        <w:pStyle w:val="PODPODNASLOV"/>
        <w:spacing w:after="0" w:line="276" w:lineRule="auto"/>
        <w:ind w:right="1750"/>
        <w:outlineLvl w:val="0"/>
        <w:rPr>
          <w:rFonts w:asciiTheme="minorHAnsi" w:hAnsiTheme="minorHAnsi" w:cstheme="minorHAnsi"/>
          <w:b/>
          <w:color w:val="595959"/>
          <w:sz w:val="19"/>
          <w:szCs w:val="19"/>
        </w:rPr>
      </w:pPr>
    </w:p>
    <w:p w14:paraId="72A3D3EC" w14:textId="77777777" w:rsidR="005710F9" w:rsidRPr="00D92497" w:rsidRDefault="005710F9" w:rsidP="00D92497">
      <w:pPr>
        <w:pStyle w:val="PODPODNASLOV"/>
        <w:spacing w:after="0" w:line="276" w:lineRule="auto"/>
        <w:ind w:right="1750"/>
        <w:jc w:val="center"/>
        <w:outlineLvl w:val="0"/>
        <w:rPr>
          <w:rFonts w:asciiTheme="minorHAnsi" w:hAnsiTheme="minorHAnsi" w:cstheme="minorHAnsi"/>
          <w:b/>
          <w:color w:val="595959"/>
          <w:sz w:val="40"/>
          <w:szCs w:val="40"/>
        </w:rPr>
      </w:pPr>
    </w:p>
    <w:p w14:paraId="0D0B940D" w14:textId="77777777" w:rsidR="005710F9" w:rsidRPr="00D92497" w:rsidRDefault="005710F9" w:rsidP="00D92497">
      <w:pPr>
        <w:pStyle w:val="PODPODNASLOV"/>
        <w:spacing w:after="0" w:line="276" w:lineRule="auto"/>
        <w:ind w:right="1750"/>
        <w:jc w:val="center"/>
        <w:outlineLvl w:val="0"/>
        <w:rPr>
          <w:rFonts w:asciiTheme="minorHAnsi" w:hAnsiTheme="minorHAnsi" w:cstheme="minorHAnsi"/>
          <w:b/>
          <w:color w:val="595959"/>
          <w:sz w:val="36"/>
          <w:szCs w:val="36"/>
        </w:rPr>
      </w:pPr>
    </w:p>
    <w:p w14:paraId="7CEB6D21" w14:textId="700ADD55" w:rsidR="00D92497" w:rsidRPr="00CF4D2C" w:rsidRDefault="007B5A0B" w:rsidP="0A093630">
      <w:pPr>
        <w:pStyle w:val="NASLOV40ptGRAY"/>
        <w:spacing w:after="0" w:line="276" w:lineRule="auto"/>
        <w:jc w:val="center"/>
        <w:rPr>
          <w:rFonts w:asciiTheme="minorHAnsi" w:hAnsiTheme="minorHAnsi" w:cstheme="minorBidi"/>
          <w:b/>
          <w:bCs/>
          <w:color w:val="31849B" w:themeColor="accent5" w:themeShade="BF"/>
          <w:sz w:val="36"/>
          <w:szCs w:val="36"/>
        </w:rPr>
      </w:pPr>
      <w:bookmarkStart w:id="0" w:name="_Hlk112322262"/>
      <w:r w:rsidRPr="0A093630">
        <w:rPr>
          <w:rFonts w:asciiTheme="minorHAnsi" w:hAnsiTheme="minorHAnsi" w:cstheme="minorBidi"/>
          <w:b/>
          <w:bCs/>
          <w:color w:val="31849B" w:themeColor="accent5" w:themeShade="BF"/>
          <w:sz w:val="36"/>
          <w:szCs w:val="36"/>
        </w:rPr>
        <w:t xml:space="preserve">NAVODILA ZA IZDELAVO </w:t>
      </w:r>
      <w:r w:rsidR="00C05C33" w:rsidRPr="0A093630">
        <w:rPr>
          <w:rFonts w:asciiTheme="minorHAnsi" w:hAnsiTheme="minorHAnsi" w:cstheme="minorBidi"/>
          <w:b/>
          <w:bCs/>
          <w:color w:val="31849B" w:themeColor="accent5" w:themeShade="BF"/>
          <w:sz w:val="36"/>
          <w:szCs w:val="36"/>
        </w:rPr>
        <w:t>PONUDBE</w:t>
      </w:r>
    </w:p>
    <w:bookmarkEnd w:id="0"/>
    <w:p w14:paraId="702E8C34" w14:textId="77777777" w:rsidR="00D92497" w:rsidRPr="00875F39" w:rsidRDefault="00875F39" w:rsidP="00D92497">
      <w:pPr>
        <w:pStyle w:val="NASLOV40ptGRAY"/>
        <w:spacing w:after="0" w:line="276" w:lineRule="auto"/>
        <w:jc w:val="center"/>
        <w:rPr>
          <w:rFonts w:asciiTheme="minorHAnsi" w:hAnsiTheme="minorHAnsi" w:cstheme="minorHAnsi"/>
          <w:color w:val="auto"/>
          <w:sz w:val="36"/>
          <w:szCs w:val="36"/>
        </w:rPr>
      </w:pPr>
      <w:r w:rsidRPr="00875F39">
        <w:rPr>
          <w:rFonts w:asciiTheme="minorHAnsi" w:hAnsiTheme="minorHAnsi" w:cstheme="minorHAnsi"/>
          <w:color w:val="auto"/>
          <w:sz w:val="36"/>
          <w:szCs w:val="36"/>
        </w:rPr>
        <w:t>za</w:t>
      </w:r>
    </w:p>
    <w:p w14:paraId="0E27B00A" w14:textId="1ABFBDDA" w:rsidR="00A9280B" w:rsidRDefault="004643EA" w:rsidP="00D92497">
      <w:pPr>
        <w:pStyle w:val="NASLOV40ptGRAY"/>
        <w:spacing w:after="0" w:line="276" w:lineRule="auto"/>
        <w:jc w:val="center"/>
        <w:rPr>
          <w:rFonts w:asciiTheme="minorHAnsi" w:hAnsiTheme="minorHAnsi" w:cstheme="minorHAnsi"/>
          <w:color w:val="auto"/>
          <w:sz w:val="36"/>
          <w:szCs w:val="36"/>
        </w:rPr>
      </w:pPr>
      <w:r w:rsidRPr="004643EA">
        <w:rPr>
          <w:rFonts w:asciiTheme="minorHAnsi" w:hAnsiTheme="minorHAnsi" w:cstheme="minorHAnsi"/>
          <w:color w:val="auto"/>
          <w:sz w:val="36"/>
          <w:szCs w:val="36"/>
        </w:rPr>
        <w:t>Nakup strežniške infrastrukture</w:t>
      </w:r>
    </w:p>
    <w:p w14:paraId="60061E4C" w14:textId="77777777" w:rsidR="00E30605" w:rsidRPr="00D92497" w:rsidRDefault="007B5A0B" w:rsidP="00D92497">
      <w:pPr>
        <w:pStyle w:val="NASLOV40ptGRAY"/>
        <w:spacing w:after="0" w:line="276" w:lineRule="auto"/>
        <w:jc w:val="center"/>
        <w:rPr>
          <w:rFonts w:asciiTheme="minorHAnsi" w:hAnsiTheme="minorHAnsi" w:cstheme="minorHAnsi"/>
          <w:b/>
          <w:bCs/>
          <w:color w:val="595959"/>
          <w:sz w:val="40"/>
          <w:szCs w:val="40"/>
        </w:rPr>
      </w:pPr>
      <w:r w:rsidRPr="00D92497">
        <w:rPr>
          <w:rFonts w:asciiTheme="minorHAnsi" w:hAnsiTheme="minorHAnsi" w:cstheme="minorHAnsi"/>
          <w:b/>
          <w:bCs/>
          <w:color w:val="595959"/>
          <w:sz w:val="40"/>
          <w:szCs w:val="40"/>
        </w:rPr>
        <w:br/>
      </w:r>
    </w:p>
    <w:p w14:paraId="44EAFD9C" w14:textId="77777777" w:rsidR="00341E5A" w:rsidRPr="00015993" w:rsidRDefault="00341E5A" w:rsidP="008A51A1">
      <w:pPr>
        <w:pStyle w:val="NASLOV40ptGRAY"/>
        <w:spacing w:after="0" w:line="276" w:lineRule="auto"/>
        <w:rPr>
          <w:rFonts w:asciiTheme="minorHAnsi" w:hAnsiTheme="minorHAnsi" w:cstheme="minorHAnsi"/>
          <w:color w:val="FFFFFF"/>
          <w:sz w:val="19"/>
          <w:szCs w:val="19"/>
        </w:rPr>
      </w:pPr>
    </w:p>
    <w:p w14:paraId="4B94D5A5" w14:textId="77777777" w:rsidR="00341E5A" w:rsidRPr="00015993" w:rsidRDefault="00341E5A" w:rsidP="008A51A1">
      <w:pPr>
        <w:pStyle w:val="NASLOV40ptGRAY"/>
        <w:spacing w:after="0" w:line="276" w:lineRule="auto"/>
        <w:rPr>
          <w:rFonts w:asciiTheme="minorHAnsi" w:hAnsiTheme="minorHAnsi" w:cstheme="minorHAnsi"/>
          <w:color w:val="FFFFFF"/>
          <w:sz w:val="19"/>
          <w:szCs w:val="19"/>
        </w:rPr>
      </w:pPr>
    </w:p>
    <w:p w14:paraId="3DEEC669" w14:textId="77777777" w:rsidR="00865169" w:rsidRDefault="00865169">
      <w:pPr>
        <w:rPr>
          <w:rFonts w:asciiTheme="minorHAnsi" w:hAnsiTheme="minorHAnsi" w:cstheme="minorHAnsi"/>
          <w:caps/>
          <w:color w:val="FFFFFF"/>
          <w:sz w:val="19"/>
          <w:szCs w:val="19"/>
        </w:rPr>
      </w:pPr>
      <w:r>
        <w:rPr>
          <w:rFonts w:asciiTheme="minorHAnsi" w:hAnsiTheme="minorHAnsi" w:cstheme="minorHAnsi"/>
          <w:color w:val="FFFFFF"/>
          <w:sz w:val="19"/>
          <w:szCs w:val="19"/>
        </w:rPr>
        <w:br w:type="page"/>
      </w:r>
    </w:p>
    <w:sdt>
      <w:sdtPr>
        <w:rPr>
          <w:rFonts w:ascii="Trebuchet MS" w:eastAsia="MS ??" w:hAnsi="Trebuchet MS" w:cs="Times New Roman"/>
          <w:b w:val="0"/>
          <w:color w:val="auto"/>
          <w:sz w:val="20"/>
          <w:szCs w:val="24"/>
        </w:rPr>
        <w:id w:val="-1759043996"/>
        <w:docPartObj>
          <w:docPartGallery w:val="Table of Contents"/>
          <w:docPartUnique/>
        </w:docPartObj>
      </w:sdtPr>
      <w:sdtEndPr>
        <w:rPr>
          <w:bCs/>
        </w:rPr>
      </w:sdtEndPr>
      <w:sdtContent>
        <w:p w14:paraId="1DB89390" w14:textId="77777777" w:rsidR="00865169" w:rsidRDefault="00865169" w:rsidP="006078D6">
          <w:pPr>
            <w:pStyle w:val="TOCHeading"/>
          </w:pPr>
          <w:r>
            <w:t>Vsebina</w:t>
          </w:r>
        </w:p>
        <w:p w14:paraId="3656B9AB" w14:textId="77777777" w:rsidR="00865169" w:rsidRPr="00865169" w:rsidRDefault="00865169" w:rsidP="00865169"/>
        <w:p w14:paraId="3702DE2D" w14:textId="7C3DE980" w:rsidR="00B76C1E" w:rsidRDefault="00865169">
          <w:pPr>
            <w:pStyle w:val="TOC1"/>
            <w:tabs>
              <w:tab w:val="left" w:pos="709"/>
              <w:tab w:val="right" w:leader="dot" w:pos="9771"/>
            </w:tabs>
            <w:rPr>
              <w:rFonts w:asciiTheme="minorHAnsi" w:eastAsiaTheme="minorEastAsia" w:hAnsiTheme="minorHAnsi" w:cstheme="minorBidi"/>
              <w:noProof/>
              <w:sz w:val="22"/>
              <w:szCs w:val="22"/>
            </w:rPr>
          </w:pPr>
          <w:r>
            <w:fldChar w:fldCharType="begin"/>
          </w:r>
          <w:r>
            <w:instrText xml:space="preserve"> TOC \o "1-3" \h \z \u </w:instrText>
          </w:r>
          <w:r>
            <w:fldChar w:fldCharType="separate"/>
          </w:r>
          <w:hyperlink w:anchor="_Toc237599718" w:history="1">
            <w:r w:rsidR="00B76C1E" w:rsidRPr="00402567">
              <w:rPr>
                <w:rStyle w:val="Hyperlink"/>
                <w:noProof/>
              </w:rPr>
              <w:t>A)</w:t>
            </w:r>
            <w:r w:rsidR="00B76C1E">
              <w:rPr>
                <w:rFonts w:asciiTheme="minorHAnsi" w:eastAsiaTheme="minorEastAsia" w:hAnsiTheme="minorHAnsi" w:cstheme="minorBidi"/>
                <w:noProof/>
                <w:sz w:val="22"/>
                <w:szCs w:val="22"/>
              </w:rPr>
              <w:tab/>
            </w:r>
            <w:r w:rsidR="00B76C1E" w:rsidRPr="00402567">
              <w:rPr>
                <w:rStyle w:val="Hyperlink"/>
                <w:noProof/>
              </w:rPr>
              <w:t>OSNOVNI PODATKI IN SPLOŠNE ZAHTEVE</w:t>
            </w:r>
            <w:r w:rsidR="00B76C1E">
              <w:rPr>
                <w:noProof/>
                <w:webHidden/>
              </w:rPr>
              <w:tab/>
            </w:r>
            <w:r w:rsidR="00B76C1E">
              <w:rPr>
                <w:noProof/>
                <w:webHidden/>
              </w:rPr>
              <w:fldChar w:fldCharType="begin"/>
            </w:r>
            <w:r w:rsidR="00B76C1E">
              <w:rPr>
                <w:noProof/>
                <w:webHidden/>
              </w:rPr>
              <w:instrText xml:space="preserve"> PAGEREF _Toc237599718 \h </w:instrText>
            </w:r>
            <w:r w:rsidR="00B76C1E">
              <w:rPr>
                <w:noProof/>
                <w:webHidden/>
              </w:rPr>
            </w:r>
            <w:r w:rsidR="00B76C1E">
              <w:rPr>
                <w:noProof/>
                <w:webHidden/>
              </w:rPr>
              <w:fldChar w:fldCharType="separate"/>
            </w:r>
            <w:r w:rsidR="00B76C1E">
              <w:rPr>
                <w:noProof/>
                <w:webHidden/>
              </w:rPr>
              <w:t>3</w:t>
            </w:r>
            <w:r w:rsidR="00B76C1E">
              <w:rPr>
                <w:noProof/>
                <w:webHidden/>
              </w:rPr>
              <w:fldChar w:fldCharType="end"/>
            </w:r>
          </w:hyperlink>
        </w:p>
        <w:p w14:paraId="04123AD2" w14:textId="393911BD" w:rsidR="00B76C1E" w:rsidRDefault="00B76C1E">
          <w:pPr>
            <w:pStyle w:val="TOC2"/>
            <w:rPr>
              <w:rFonts w:asciiTheme="minorHAnsi" w:eastAsiaTheme="minorEastAsia" w:hAnsiTheme="minorHAnsi" w:cstheme="minorBidi"/>
              <w:noProof/>
              <w:sz w:val="22"/>
              <w:szCs w:val="22"/>
            </w:rPr>
          </w:pPr>
          <w:hyperlink w:anchor="_Toc237599719" w:history="1">
            <w:r w:rsidRPr="00402567">
              <w:rPr>
                <w:rStyle w:val="Hyperlink"/>
                <w:noProof/>
              </w:rPr>
              <w:t>1.</w:t>
            </w:r>
            <w:r>
              <w:rPr>
                <w:rFonts w:asciiTheme="minorHAnsi" w:eastAsiaTheme="minorEastAsia" w:hAnsiTheme="minorHAnsi" w:cstheme="minorBidi"/>
                <w:noProof/>
                <w:sz w:val="22"/>
                <w:szCs w:val="22"/>
              </w:rPr>
              <w:tab/>
            </w:r>
            <w:r w:rsidRPr="00402567">
              <w:rPr>
                <w:rStyle w:val="Hyperlink"/>
                <w:noProof/>
              </w:rPr>
              <w:t>KRATEK Opis JAVNEGA NAROČILA</w:t>
            </w:r>
            <w:r>
              <w:rPr>
                <w:noProof/>
                <w:webHidden/>
              </w:rPr>
              <w:tab/>
            </w:r>
            <w:r>
              <w:rPr>
                <w:noProof/>
                <w:webHidden/>
              </w:rPr>
              <w:fldChar w:fldCharType="begin"/>
            </w:r>
            <w:r>
              <w:rPr>
                <w:noProof/>
                <w:webHidden/>
              </w:rPr>
              <w:instrText xml:space="preserve"> PAGEREF _Toc237599719 \h </w:instrText>
            </w:r>
            <w:r>
              <w:rPr>
                <w:noProof/>
                <w:webHidden/>
              </w:rPr>
            </w:r>
            <w:r>
              <w:rPr>
                <w:noProof/>
                <w:webHidden/>
              </w:rPr>
              <w:fldChar w:fldCharType="separate"/>
            </w:r>
            <w:r>
              <w:rPr>
                <w:noProof/>
                <w:webHidden/>
              </w:rPr>
              <w:t>3</w:t>
            </w:r>
            <w:r>
              <w:rPr>
                <w:noProof/>
                <w:webHidden/>
              </w:rPr>
              <w:fldChar w:fldCharType="end"/>
            </w:r>
          </w:hyperlink>
        </w:p>
        <w:p w14:paraId="4A672EEE" w14:textId="09602B78" w:rsidR="00B76C1E" w:rsidRDefault="00B76C1E">
          <w:pPr>
            <w:pStyle w:val="TOC2"/>
            <w:rPr>
              <w:rFonts w:asciiTheme="minorHAnsi" w:eastAsiaTheme="minorEastAsia" w:hAnsiTheme="minorHAnsi" w:cstheme="minorBidi"/>
              <w:noProof/>
              <w:sz w:val="22"/>
              <w:szCs w:val="22"/>
            </w:rPr>
          </w:pPr>
          <w:hyperlink w:anchor="_Toc237599720" w:history="1">
            <w:r w:rsidRPr="00402567">
              <w:rPr>
                <w:rStyle w:val="Hyperlink"/>
                <w:noProof/>
              </w:rPr>
              <w:t>2.</w:t>
            </w:r>
            <w:r>
              <w:rPr>
                <w:rFonts w:asciiTheme="minorHAnsi" w:eastAsiaTheme="minorEastAsia" w:hAnsiTheme="minorHAnsi" w:cstheme="minorBidi"/>
                <w:noProof/>
                <w:sz w:val="22"/>
                <w:szCs w:val="22"/>
              </w:rPr>
              <w:tab/>
            </w:r>
            <w:r w:rsidRPr="00402567">
              <w:rPr>
                <w:rStyle w:val="Hyperlink"/>
                <w:noProof/>
              </w:rPr>
              <w:t>informacije o sklopih</w:t>
            </w:r>
            <w:r>
              <w:rPr>
                <w:noProof/>
                <w:webHidden/>
              </w:rPr>
              <w:tab/>
            </w:r>
            <w:r>
              <w:rPr>
                <w:noProof/>
                <w:webHidden/>
              </w:rPr>
              <w:fldChar w:fldCharType="begin"/>
            </w:r>
            <w:r>
              <w:rPr>
                <w:noProof/>
                <w:webHidden/>
              </w:rPr>
              <w:instrText xml:space="preserve"> PAGEREF _Toc237599720 \h </w:instrText>
            </w:r>
            <w:r>
              <w:rPr>
                <w:noProof/>
                <w:webHidden/>
              </w:rPr>
            </w:r>
            <w:r>
              <w:rPr>
                <w:noProof/>
                <w:webHidden/>
              </w:rPr>
              <w:fldChar w:fldCharType="separate"/>
            </w:r>
            <w:r>
              <w:rPr>
                <w:noProof/>
                <w:webHidden/>
              </w:rPr>
              <w:t>3</w:t>
            </w:r>
            <w:r>
              <w:rPr>
                <w:noProof/>
                <w:webHidden/>
              </w:rPr>
              <w:fldChar w:fldCharType="end"/>
            </w:r>
          </w:hyperlink>
        </w:p>
        <w:p w14:paraId="7380337B" w14:textId="5B151D8B" w:rsidR="00B76C1E" w:rsidRDefault="00B76C1E">
          <w:pPr>
            <w:pStyle w:val="TOC2"/>
            <w:rPr>
              <w:rFonts w:asciiTheme="minorHAnsi" w:eastAsiaTheme="minorEastAsia" w:hAnsiTheme="minorHAnsi" w:cstheme="minorBidi"/>
              <w:noProof/>
              <w:sz w:val="22"/>
              <w:szCs w:val="22"/>
            </w:rPr>
          </w:pPr>
          <w:hyperlink w:anchor="_Toc237599721" w:history="1">
            <w:r w:rsidRPr="00402567">
              <w:rPr>
                <w:rStyle w:val="Hyperlink"/>
                <w:noProof/>
              </w:rPr>
              <w:t>3.</w:t>
            </w:r>
            <w:r>
              <w:rPr>
                <w:rFonts w:asciiTheme="minorHAnsi" w:eastAsiaTheme="minorEastAsia" w:hAnsiTheme="minorHAnsi" w:cstheme="minorBidi"/>
                <w:noProof/>
                <w:sz w:val="22"/>
                <w:szCs w:val="22"/>
              </w:rPr>
              <w:tab/>
            </w:r>
            <w:r w:rsidRPr="00402567">
              <w:rPr>
                <w:rStyle w:val="Hyperlink"/>
                <w:noProof/>
              </w:rPr>
              <w:t>Vrsta postopka</w:t>
            </w:r>
            <w:r>
              <w:rPr>
                <w:noProof/>
                <w:webHidden/>
              </w:rPr>
              <w:tab/>
            </w:r>
            <w:r>
              <w:rPr>
                <w:noProof/>
                <w:webHidden/>
              </w:rPr>
              <w:fldChar w:fldCharType="begin"/>
            </w:r>
            <w:r>
              <w:rPr>
                <w:noProof/>
                <w:webHidden/>
              </w:rPr>
              <w:instrText xml:space="preserve"> PAGEREF _Toc237599721 \h </w:instrText>
            </w:r>
            <w:r>
              <w:rPr>
                <w:noProof/>
                <w:webHidden/>
              </w:rPr>
            </w:r>
            <w:r>
              <w:rPr>
                <w:noProof/>
                <w:webHidden/>
              </w:rPr>
              <w:fldChar w:fldCharType="separate"/>
            </w:r>
            <w:r>
              <w:rPr>
                <w:noProof/>
                <w:webHidden/>
              </w:rPr>
              <w:t>3</w:t>
            </w:r>
            <w:r>
              <w:rPr>
                <w:noProof/>
                <w:webHidden/>
              </w:rPr>
              <w:fldChar w:fldCharType="end"/>
            </w:r>
          </w:hyperlink>
        </w:p>
        <w:p w14:paraId="1843D96A" w14:textId="6CB1BCAB" w:rsidR="00B76C1E" w:rsidRDefault="00B76C1E">
          <w:pPr>
            <w:pStyle w:val="TOC2"/>
            <w:rPr>
              <w:rFonts w:asciiTheme="minorHAnsi" w:eastAsiaTheme="minorEastAsia" w:hAnsiTheme="minorHAnsi" w:cstheme="minorBidi"/>
              <w:noProof/>
              <w:sz w:val="22"/>
              <w:szCs w:val="22"/>
            </w:rPr>
          </w:pPr>
          <w:hyperlink w:anchor="_Toc237599722" w:history="1">
            <w:r w:rsidRPr="00402567">
              <w:rPr>
                <w:rStyle w:val="Hyperlink"/>
                <w:noProof/>
              </w:rPr>
              <w:t>4.</w:t>
            </w:r>
            <w:r>
              <w:rPr>
                <w:rFonts w:asciiTheme="minorHAnsi" w:eastAsiaTheme="minorEastAsia" w:hAnsiTheme="minorHAnsi" w:cstheme="minorBidi"/>
                <w:noProof/>
                <w:sz w:val="22"/>
                <w:szCs w:val="22"/>
              </w:rPr>
              <w:tab/>
            </w:r>
            <w:r w:rsidRPr="00402567">
              <w:rPr>
                <w:rStyle w:val="Hyperlink"/>
                <w:noProof/>
              </w:rPr>
              <w:t>ZAVAROVANJA</w:t>
            </w:r>
            <w:r>
              <w:rPr>
                <w:noProof/>
                <w:webHidden/>
              </w:rPr>
              <w:tab/>
            </w:r>
            <w:r>
              <w:rPr>
                <w:noProof/>
                <w:webHidden/>
              </w:rPr>
              <w:fldChar w:fldCharType="begin"/>
            </w:r>
            <w:r>
              <w:rPr>
                <w:noProof/>
                <w:webHidden/>
              </w:rPr>
              <w:instrText xml:space="preserve"> PAGEREF _Toc237599722 \h </w:instrText>
            </w:r>
            <w:r>
              <w:rPr>
                <w:noProof/>
                <w:webHidden/>
              </w:rPr>
            </w:r>
            <w:r>
              <w:rPr>
                <w:noProof/>
                <w:webHidden/>
              </w:rPr>
              <w:fldChar w:fldCharType="separate"/>
            </w:r>
            <w:r>
              <w:rPr>
                <w:noProof/>
                <w:webHidden/>
              </w:rPr>
              <w:t>3</w:t>
            </w:r>
            <w:r>
              <w:rPr>
                <w:noProof/>
                <w:webHidden/>
              </w:rPr>
              <w:fldChar w:fldCharType="end"/>
            </w:r>
          </w:hyperlink>
        </w:p>
        <w:p w14:paraId="7DF8885A" w14:textId="7EAC7DFB" w:rsidR="00B76C1E" w:rsidRDefault="00B76C1E">
          <w:pPr>
            <w:pStyle w:val="TOC2"/>
            <w:rPr>
              <w:rFonts w:asciiTheme="minorHAnsi" w:eastAsiaTheme="minorEastAsia" w:hAnsiTheme="minorHAnsi" w:cstheme="minorBidi"/>
              <w:noProof/>
              <w:sz w:val="22"/>
              <w:szCs w:val="22"/>
            </w:rPr>
          </w:pPr>
          <w:hyperlink w:anchor="_Toc237599723" w:history="1">
            <w:r w:rsidRPr="00402567">
              <w:rPr>
                <w:rStyle w:val="Hyperlink"/>
                <w:noProof/>
              </w:rPr>
              <w:t>5.</w:t>
            </w:r>
            <w:r>
              <w:rPr>
                <w:rFonts w:asciiTheme="minorHAnsi" w:eastAsiaTheme="minorEastAsia" w:hAnsiTheme="minorHAnsi" w:cstheme="minorBidi"/>
                <w:noProof/>
                <w:sz w:val="22"/>
                <w:szCs w:val="22"/>
              </w:rPr>
              <w:tab/>
            </w:r>
            <w:r w:rsidRPr="00402567">
              <w:rPr>
                <w:rStyle w:val="Hyperlink"/>
                <w:noProof/>
              </w:rPr>
              <w:t>SKLENITEV POGODBE O IZVEDBI JAVNEGA NAROČILA</w:t>
            </w:r>
            <w:r>
              <w:rPr>
                <w:noProof/>
                <w:webHidden/>
              </w:rPr>
              <w:tab/>
            </w:r>
            <w:r>
              <w:rPr>
                <w:noProof/>
                <w:webHidden/>
              </w:rPr>
              <w:fldChar w:fldCharType="begin"/>
            </w:r>
            <w:r>
              <w:rPr>
                <w:noProof/>
                <w:webHidden/>
              </w:rPr>
              <w:instrText xml:space="preserve"> PAGEREF _Toc237599723 \h </w:instrText>
            </w:r>
            <w:r>
              <w:rPr>
                <w:noProof/>
                <w:webHidden/>
              </w:rPr>
            </w:r>
            <w:r>
              <w:rPr>
                <w:noProof/>
                <w:webHidden/>
              </w:rPr>
              <w:fldChar w:fldCharType="separate"/>
            </w:r>
            <w:r>
              <w:rPr>
                <w:noProof/>
                <w:webHidden/>
              </w:rPr>
              <w:t>3</w:t>
            </w:r>
            <w:r>
              <w:rPr>
                <w:noProof/>
                <w:webHidden/>
              </w:rPr>
              <w:fldChar w:fldCharType="end"/>
            </w:r>
          </w:hyperlink>
        </w:p>
        <w:p w14:paraId="4293E486" w14:textId="114A2C5A" w:rsidR="00B76C1E" w:rsidRDefault="00B76C1E">
          <w:pPr>
            <w:pStyle w:val="TOC2"/>
            <w:rPr>
              <w:rFonts w:asciiTheme="minorHAnsi" w:eastAsiaTheme="minorEastAsia" w:hAnsiTheme="minorHAnsi" w:cstheme="minorBidi"/>
              <w:noProof/>
              <w:sz w:val="22"/>
              <w:szCs w:val="22"/>
            </w:rPr>
          </w:pPr>
          <w:hyperlink w:anchor="_Toc237599724" w:history="1">
            <w:r w:rsidRPr="00402567">
              <w:rPr>
                <w:rStyle w:val="Hyperlink"/>
                <w:noProof/>
              </w:rPr>
              <w:t>6.</w:t>
            </w:r>
            <w:r>
              <w:rPr>
                <w:rFonts w:asciiTheme="minorHAnsi" w:eastAsiaTheme="minorEastAsia" w:hAnsiTheme="minorHAnsi" w:cstheme="minorBidi"/>
                <w:noProof/>
                <w:sz w:val="22"/>
                <w:szCs w:val="22"/>
              </w:rPr>
              <w:tab/>
            </w:r>
            <w:r w:rsidRPr="00402567">
              <w:rPr>
                <w:rStyle w:val="Hyperlink"/>
                <w:noProof/>
              </w:rPr>
              <w:t>ZAHTEVE ZA DodatnA pojasnilA</w:t>
            </w:r>
            <w:r>
              <w:rPr>
                <w:noProof/>
                <w:webHidden/>
              </w:rPr>
              <w:tab/>
            </w:r>
            <w:r>
              <w:rPr>
                <w:noProof/>
                <w:webHidden/>
              </w:rPr>
              <w:fldChar w:fldCharType="begin"/>
            </w:r>
            <w:r>
              <w:rPr>
                <w:noProof/>
                <w:webHidden/>
              </w:rPr>
              <w:instrText xml:space="preserve"> PAGEREF _Toc237599724 \h </w:instrText>
            </w:r>
            <w:r>
              <w:rPr>
                <w:noProof/>
                <w:webHidden/>
              </w:rPr>
            </w:r>
            <w:r>
              <w:rPr>
                <w:noProof/>
                <w:webHidden/>
              </w:rPr>
              <w:fldChar w:fldCharType="separate"/>
            </w:r>
            <w:r>
              <w:rPr>
                <w:noProof/>
                <w:webHidden/>
              </w:rPr>
              <w:t>4</w:t>
            </w:r>
            <w:r>
              <w:rPr>
                <w:noProof/>
                <w:webHidden/>
              </w:rPr>
              <w:fldChar w:fldCharType="end"/>
            </w:r>
          </w:hyperlink>
        </w:p>
        <w:p w14:paraId="3EB2BE06" w14:textId="4A412660" w:rsidR="00B76C1E" w:rsidRDefault="00B76C1E">
          <w:pPr>
            <w:pStyle w:val="TOC2"/>
            <w:rPr>
              <w:rFonts w:asciiTheme="minorHAnsi" w:eastAsiaTheme="minorEastAsia" w:hAnsiTheme="minorHAnsi" w:cstheme="minorBidi"/>
              <w:noProof/>
              <w:sz w:val="22"/>
              <w:szCs w:val="22"/>
            </w:rPr>
          </w:pPr>
          <w:hyperlink w:anchor="_Toc237599725" w:history="1">
            <w:r w:rsidRPr="00402567">
              <w:rPr>
                <w:rStyle w:val="Hyperlink"/>
                <w:noProof/>
              </w:rPr>
              <w:t>7.</w:t>
            </w:r>
            <w:r>
              <w:rPr>
                <w:rFonts w:asciiTheme="minorHAnsi" w:eastAsiaTheme="minorEastAsia" w:hAnsiTheme="minorHAnsi" w:cstheme="minorBidi"/>
                <w:noProof/>
                <w:sz w:val="22"/>
                <w:szCs w:val="22"/>
              </w:rPr>
              <w:tab/>
            </w:r>
            <w:r w:rsidRPr="00402567">
              <w:rPr>
                <w:rStyle w:val="Hyperlink"/>
                <w:noProof/>
              </w:rPr>
              <w:t>Rok za prejem ponudb</w:t>
            </w:r>
            <w:r>
              <w:rPr>
                <w:noProof/>
                <w:webHidden/>
              </w:rPr>
              <w:tab/>
            </w:r>
            <w:r>
              <w:rPr>
                <w:noProof/>
                <w:webHidden/>
              </w:rPr>
              <w:fldChar w:fldCharType="begin"/>
            </w:r>
            <w:r>
              <w:rPr>
                <w:noProof/>
                <w:webHidden/>
              </w:rPr>
              <w:instrText xml:space="preserve"> PAGEREF _Toc237599725 \h </w:instrText>
            </w:r>
            <w:r>
              <w:rPr>
                <w:noProof/>
                <w:webHidden/>
              </w:rPr>
            </w:r>
            <w:r>
              <w:rPr>
                <w:noProof/>
                <w:webHidden/>
              </w:rPr>
              <w:fldChar w:fldCharType="separate"/>
            </w:r>
            <w:r>
              <w:rPr>
                <w:noProof/>
                <w:webHidden/>
              </w:rPr>
              <w:t>4</w:t>
            </w:r>
            <w:r>
              <w:rPr>
                <w:noProof/>
                <w:webHidden/>
              </w:rPr>
              <w:fldChar w:fldCharType="end"/>
            </w:r>
          </w:hyperlink>
        </w:p>
        <w:p w14:paraId="6A30C1BF" w14:textId="09CE657A" w:rsidR="00B76C1E" w:rsidRDefault="00B76C1E">
          <w:pPr>
            <w:pStyle w:val="TOC2"/>
            <w:rPr>
              <w:rFonts w:asciiTheme="minorHAnsi" w:eastAsiaTheme="minorEastAsia" w:hAnsiTheme="minorHAnsi" w:cstheme="minorBidi"/>
              <w:noProof/>
              <w:sz w:val="22"/>
              <w:szCs w:val="22"/>
            </w:rPr>
          </w:pPr>
          <w:hyperlink w:anchor="_Toc237599726" w:history="1">
            <w:r w:rsidRPr="00402567">
              <w:rPr>
                <w:rStyle w:val="Hyperlink"/>
                <w:noProof/>
              </w:rPr>
              <w:t>8.</w:t>
            </w:r>
            <w:r>
              <w:rPr>
                <w:rFonts w:asciiTheme="minorHAnsi" w:eastAsiaTheme="minorEastAsia" w:hAnsiTheme="minorHAnsi" w:cstheme="minorBidi"/>
                <w:noProof/>
                <w:sz w:val="22"/>
                <w:szCs w:val="22"/>
              </w:rPr>
              <w:tab/>
            </w:r>
            <w:r w:rsidRPr="00402567">
              <w:rPr>
                <w:rStyle w:val="Hyperlink"/>
                <w:noProof/>
              </w:rPr>
              <w:t>OBLIKA ponudbE</w:t>
            </w:r>
            <w:r>
              <w:rPr>
                <w:noProof/>
                <w:webHidden/>
              </w:rPr>
              <w:tab/>
            </w:r>
            <w:r>
              <w:rPr>
                <w:noProof/>
                <w:webHidden/>
              </w:rPr>
              <w:fldChar w:fldCharType="begin"/>
            </w:r>
            <w:r>
              <w:rPr>
                <w:noProof/>
                <w:webHidden/>
              </w:rPr>
              <w:instrText xml:space="preserve"> PAGEREF _Toc237599726 \h </w:instrText>
            </w:r>
            <w:r>
              <w:rPr>
                <w:noProof/>
                <w:webHidden/>
              </w:rPr>
            </w:r>
            <w:r>
              <w:rPr>
                <w:noProof/>
                <w:webHidden/>
              </w:rPr>
              <w:fldChar w:fldCharType="separate"/>
            </w:r>
            <w:r>
              <w:rPr>
                <w:noProof/>
                <w:webHidden/>
              </w:rPr>
              <w:t>4</w:t>
            </w:r>
            <w:r>
              <w:rPr>
                <w:noProof/>
                <w:webHidden/>
              </w:rPr>
              <w:fldChar w:fldCharType="end"/>
            </w:r>
          </w:hyperlink>
        </w:p>
        <w:p w14:paraId="6B85A6DC" w14:textId="361458D4" w:rsidR="00B76C1E" w:rsidRDefault="00B76C1E">
          <w:pPr>
            <w:pStyle w:val="TOC2"/>
            <w:rPr>
              <w:rFonts w:asciiTheme="minorHAnsi" w:eastAsiaTheme="minorEastAsia" w:hAnsiTheme="minorHAnsi" w:cstheme="minorBidi"/>
              <w:noProof/>
              <w:sz w:val="22"/>
              <w:szCs w:val="22"/>
            </w:rPr>
          </w:pPr>
          <w:hyperlink w:anchor="_Toc237599727" w:history="1">
            <w:r w:rsidRPr="00402567">
              <w:rPr>
                <w:rStyle w:val="Hyperlink"/>
                <w:noProof/>
              </w:rPr>
              <w:t>9.</w:t>
            </w:r>
            <w:r>
              <w:rPr>
                <w:rFonts w:asciiTheme="minorHAnsi" w:eastAsiaTheme="minorEastAsia" w:hAnsiTheme="minorHAnsi" w:cstheme="minorBidi"/>
                <w:noProof/>
                <w:sz w:val="22"/>
                <w:szCs w:val="22"/>
              </w:rPr>
              <w:tab/>
            </w:r>
            <w:r w:rsidRPr="00402567">
              <w:rPr>
                <w:rStyle w:val="Hyperlink"/>
                <w:noProof/>
              </w:rPr>
              <w:t>način oddaje ponudb</w:t>
            </w:r>
            <w:r>
              <w:rPr>
                <w:noProof/>
                <w:webHidden/>
              </w:rPr>
              <w:tab/>
            </w:r>
            <w:r>
              <w:rPr>
                <w:noProof/>
                <w:webHidden/>
              </w:rPr>
              <w:fldChar w:fldCharType="begin"/>
            </w:r>
            <w:r>
              <w:rPr>
                <w:noProof/>
                <w:webHidden/>
              </w:rPr>
              <w:instrText xml:space="preserve"> PAGEREF _Toc237599727 \h </w:instrText>
            </w:r>
            <w:r>
              <w:rPr>
                <w:noProof/>
                <w:webHidden/>
              </w:rPr>
            </w:r>
            <w:r>
              <w:rPr>
                <w:noProof/>
                <w:webHidden/>
              </w:rPr>
              <w:fldChar w:fldCharType="separate"/>
            </w:r>
            <w:r>
              <w:rPr>
                <w:noProof/>
                <w:webHidden/>
              </w:rPr>
              <w:t>4</w:t>
            </w:r>
            <w:r>
              <w:rPr>
                <w:noProof/>
                <w:webHidden/>
              </w:rPr>
              <w:fldChar w:fldCharType="end"/>
            </w:r>
          </w:hyperlink>
        </w:p>
        <w:p w14:paraId="015F2409" w14:textId="584F1A5A" w:rsidR="00B76C1E" w:rsidRDefault="00B76C1E">
          <w:pPr>
            <w:pStyle w:val="TOC2"/>
            <w:rPr>
              <w:rFonts w:asciiTheme="minorHAnsi" w:eastAsiaTheme="minorEastAsia" w:hAnsiTheme="minorHAnsi" w:cstheme="minorBidi"/>
              <w:noProof/>
              <w:sz w:val="22"/>
              <w:szCs w:val="22"/>
            </w:rPr>
          </w:pPr>
          <w:hyperlink w:anchor="_Toc237599728" w:history="1">
            <w:r w:rsidRPr="00402567">
              <w:rPr>
                <w:rStyle w:val="Hyperlink"/>
                <w:noProof/>
              </w:rPr>
              <w:t>10.</w:t>
            </w:r>
            <w:r>
              <w:rPr>
                <w:rFonts w:asciiTheme="minorHAnsi" w:eastAsiaTheme="minorEastAsia" w:hAnsiTheme="minorHAnsi" w:cstheme="minorBidi"/>
                <w:noProof/>
                <w:sz w:val="22"/>
                <w:szCs w:val="22"/>
              </w:rPr>
              <w:tab/>
            </w:r>
            <w:r w:rsidRPr="00402567">
              <w:rPr>
                <w:rStyle w:val="Hyperlink"/>
                <w:noProof/>
              </w:rPr>
              <w:t>Javno odpiranje ponudb</w:t>
            </w:r>
            <w:r>
              <w:rPr>
                <w:noProof/>
                <w:webHidden/>
              </w:rPr>
              <w:tab/>
            </w:r>
            <w:r>
              <w:rPr>
                <w:noProof/>
                <w:webHidden/>
              </w:rPr>
              <w:fldChar w:fldCharType="begin"/>
            </w:r>
            <w:r>
              <w:rPr>
                <w:noProof/>
                <w:webHidden/>
              </w:rPr>
              <w:instrText xml:space="preserve"> PAGEREF _Toc237599728 \h </w:instrText>
            </w:r>
            <w:r>
              <w:rPr>
                <w:noProof/>
                <w:webHidden/>
              </w:rPr>
            </w:r>
            <w:r>
              <w:rPr>
                <w:noProof/>
                <w:webHidden/>
              </w:rPr>
              <w:fldChar w:fldCharType="separate"/>
            </w:r>
            <w:r>
              <w:rPr>
                <w:noProof/>
                <w:webHidden/>
              </w:rPr>
              <w:t>5</w:t>
            </w:r>
            <w:r>
              <w:rPr>
                <w:noProof/>
                <w:webHidden/>
              </w:rPr>
              <w:fldChar w:fldCharType="end"/>
            </w:r>
          </w:hyperlink>
        </w:p>
        <w:p w14:paraId="39F62624" w14:textId="656FA42E" w:rsidR="00B76C1E" w:rsidRDefault="00B76C1E">
          <w:pPr>
            <w:pStyle w:val="TOC2"/>
            <w:rPr>
              <w:rFonts w:asciiTheme="minorHAnsi" w:eastAsiaTheme="minorEastAsia" w:hAnsiTheme="minorHAnsi" w:cstheme="minorBidi"/>
              <w:noProof/>
              <w:sz w:val="22"/>
              <w:szCs w:val="22"/>
            </w:rPr>
          </w:pPr>
          <w:hyperlink w:anchor="_Toc237599729" w:history="1">
            <w:r w:rsidRPr="00402567">
              <w:rPr>
                <w:rStyle w:val="Hyperlink"/>
                <w:noProof/>
              </w:rPr>
              <w:t>11.</w:t>
            </w:r>
            <w:r>
              <w:rPr>
                <w:rFonts w:asciiTheme="minorHAnsi" w:eastAsiaTheme="minorEastAsia" w:hAnsiTheme="minorHAnsi" w:cstheme="minorBidi"/>
                <w:noProof/>
                <w:sz w:val="22"/>
                <w:szCs w:val="22"/>
              </w:rPr>
              <w:tab/>
            </w:r>
            <w:r w:rsidRPr="00402567">
              <w:rPr>
                <w:rStyle w:val="Hyperlink"/>
                <w:noProof/>
              </w:rPr>
              <w:t>STROŠKI PRIPRAVE PONUDBE IN RAVNANJA NAROČNIKA V PRIMERU POMANJKANJA ZAGOTOVLJENIH  SREDSTEV</w:t>
            </w:r>
            <w:r>
              <w:rPr>
                <w:noProof/>
                <w:webHidden/>
              </w:rPr>
              <w:tab/>
            </w:r>
            <w:r>
              <w:rPr>
                <w:noProof/>
                <w:webHidden/>
              </w:rPr>
              <w:fldChar w:fldCharType="begin"/>
            </w:r>
            <w:r>
              <w:rPr>
                <w:noProof/>
                <w:webHidden/>
              </w:rPr>
              <w:instrText xml:space="preserve"> PAGEREF _Toc237599729 \h </w:instrText>
            </w:r>
            <w:r>
              <w:rPr>
                <w:noProof/>
                <w:webHidden/>
              </w:rPr>
            </w:r>
            <w:r>
              <w:rPr>
                <w:noProof/>
                <w:webHidden/>
              </w:rPr>
              <w:fldChar w:fldCharType="separate"/>
            </w:r>
            <w:r>
              <w:rPr>
                <w:noProof/>
                <w:webHidden/>
              </w:rPr>
              <w:t>5</w:t>
            </w:r>
            <w:r>
              <w:rPr>
                <w:noProof/>
                <w:webHidden/>
              </w:rPr>
              <w:fldChar w:fldCharType="end"/>
            </w:r>
          </w:hyperlink>
        </w:p>
        <w:p w14:paraId="332207C0" w14:textId="44F77B85" w:rsidR="00B76C1E" w:rsidRDefault="00B76C1E">
          <w:pPr>
            <w:pStyle w:val="TOC2"/>
            <w:rPr>
              <w:rFonts w:asciiTheme="minorHAnsi" w:eastAsiaTheme="minorEastAsia" w:hAnsiTheme="minorHAnsi" w:cstheme="minorBidi"/>
              <w:noProof/>
              <w:sz w:val="22"/>
              <w:szCs w:val="22"/>
            </w:rPr>
          </w:pPr>
          <w:hyperlink w:anchor="_Toc237599730" w:history="1">
            <w:r w:rsidRPr="00402567">
              <w:rPr>
                <w:rStyle w:val="Hyperlink"/>
                <w:noProof/>
              </w:rPr>
              <w:t>12.</w:t>
            </w:r>
            <w:r>
              <w:rPr>
                <w:rFonts w:asciiTheme="minorHAnsi" w:eastAsiaTheme="minorEastAsia" w:hAnsiTheme="minorHAnsi" w:cstheme="minorBidi"/>
                <w:noProof/>
                <w:sz w:val="22"/>
                <w:szCs w:val="22"/>
              </w:rPr>
              <w:tab/>
            </w:r>
            <w:r w:rsidRPr="00402567">
              <w:rPr>
                <w:rStyle w:val="Hyperlink"/>
                <w:noProof/>
              </w:rPr>
              <w:t>JEZIK PONUDBE</w:t>
            </w:r>
            <w:r>
              <w:rPr>
                <w:noProof/>
                <w:webHidden/>
              </w:rPr>
              <w:tab/>
            </w:r>
            <w:r>
              <w:rPr>
                <w:noProof/>
                <w:webHidden/>
              </w:rPr>
              <w:fldChar w:fldCharType="begin"/>
            </w:r>
            <w:r>
              <w:rPr>
                <w:noProof/>
                <w:webHidden/>
              </w:rPr>
              <w:instrText xml:space="preserve"> PAGEREF _Toc237599730 \h </w:instrText>
            </w:r>
            <w:r>
              <w:rPr>
                <w:noProof/>
                <w:webHidden/>
              </w:rPr>
            </w:r>
            <w:r>
              <w:rPr>
                <w:noProof/>
                <w:webHidden/>
              </w:rPr>
              <w:fldChar w:fldCharType="separate"/>
            </w:r>
            <w:r>
              <w:rPr>
                <w:noProof/>
                <w:webHidden/>
              </w:rPr>
              <w:t>6</w:t>
            </w:r>
            <w:r>
              <w:rPr>
                <w:noProof/>
                <w:webHidden/>
              </w:rPr>
              <w:fldChar w:fldCharType="end"/>
            </w:r>
          </w:hyperlink>
        </w:p>
        <w:p w14:paraId="3B90196E" w14:textId="0F80CA48" w:rsidR="00B76C1E" w:rsidRDefault="00B76C1E">
          <w:pPr>
            <w:pStyle w:val="TOC2"/>
            <w:rPr>
              <w:rFonts w:asciiTheme="minorHAnsi" w:eastAsiaTheme="minorEastAsia" w:hAnsiTheme="minorHAnsi" w:cstheme="minorBidi"/>
              <w:noProof/>
              <w:sz w:val="22"/>
              <w:szCs w:val="22"/>
            </w:rPr>
          </w:pPr>
          <w:hyperlink w:anchor="_Toc237599731" w:history="1">
            <w:r w:rsidRPr="00402567">
              <w:rPr>
                <w:rStyle w:val="Hyperlink"/>
                <w:noProof/>
              </w:rPr>
              <w:t>13.</w:t>
            </w:r>
            <w:r>
              <w:rPr>
                <w:rFonts w:asciiTheme="minorHAnsi" w:eastAsiaTheme="minorEastAsia" w:hAnsiTheme="minorHAnsi" w:cstheme="minorBidi"/>
                <w:noProof/>
                <w:sz w:val="22"/>
                <w:szCs w:val="22"/>
              </w:rPr>
              <w:tab/>
            </w:r>
            <w:r w:rsidRPr="00402567">
              <w:rPr>
                <w:rStyle w:val="Hyperlink"/>
                <w:noProof/>
              </w:rPr>
              <w:t>PREDLOŽITEV ESPD OBRAZCA IN PONUDBE PONUDNIKOV S SEDEŽEM IZVEN REPUBLIKE SLOVENIJE</w:t>
            </w:r>
            <w:r>
              <w:rPr>
                <w:noProof/>
                <w:webHidden/>
              </w:rPr>
              <w:tab/>
            </w:r>
            <w:r>
              <w:rPr>
                <w:noProof/>
                <w:webHidden/>
              </w:rPr>
              <w:fldChar w:fldCharType="begin"/>
            </w:r>
            <w:r>
              <w:rPr>
                <w:noProof/>
                <w:webHidden/>
              </w:rPr>
              <w:instrText xml:space="preserve"> PAGEREF _Toc237599731 \h </w:instrText>
            </w:r>
            <w:r>
              <w:rPr>
                <w:noProof/>
                <w:webHidden/>
              </w:rPr>
            </w:r>
            <w:r>
              <w:rPr>
                <w:noProof/>
                <w:webHidden/>
              </w:rPr>
              <w:fldChar w:fldCharType="separate"/>
            </w:r>
            <w:r>
              <w:rPr>
                <w:noProof/>
                <w:webHidden/>
              </w:rPr>
              <w:t>6</w:t>
            </w:r>
            <w:r>
              <w:rPr>
                <w:noProof/>
                <w:webHidden/>
              </w:rPr>
              <w:fldChar w:fldCharType="end"/>
            </w:r>
          </w:hyperlink>
        </w:p>
        <w:p w14:paraId="222C7225" w14:textId="1DC107FB" w:rsidR="00B76C1E" w:rsidRDefault="00B76C1E">
          <w:pPr>
            <w:pStyle w:val="TOC2"/>
            <w:rPr>
              <w:rFonts w:asciiTheme="minorHAnsi" w:eastAsiaTheme="minorEastAsia" w:hAnsiTheme="minorHAnsi" w:cstheme="minorBidi"/>
              <w:noProof/>
              <w:sz w:val="22"/>
              <w:szCs w:val="22"/>
            </w:rPr>
          </w:pPr>
          <w:hyperlink w:anchor="_Toc237599732" w:history="1">
            <w:r w:rsidRPr="00402567">
              <w:rPr>
                <w:rStyle w:val="Hyperlink"/>
                <w:noProof/>
              </w:rPr>
              <w:t>14.</w:t>
            </w:r>
            <w:r>
              <w:rPr>
                <w:rFonts w:asciiTheme="minorHAnsi" w:eastAsiaTheme="minorEastAsia" w:hAnsiTheme="minorHAnsi" w:cstheme="minorBidi"/>
                <w:noProof/>
                <w:sz w:val="22"/>
                <w:szCs w:val="22"/>
              </w:rPr>
              <w:tab/>
            </w:r>
            <w:r w:rsidRPr="00402567">
              <w:rPr>
                <w:rStyle w:val="Hyperlink"/>
                <w:noProof/>
              </w:rPr>
              <w:t>Predložitev skupne ponudbe več partnerjev</w:t>
            </w:r>
            <w:r>
              <w:rPr>
                <w:noProof/>
                <w:webHidden/>
              </w:rPr>
              <w:tab/>
            </w:r>
            <w:r>
              <w:rPr>
                <w:noProof/>
                <w:webHidden/>
              </w:rPr>
              <w:fldChar w:fldCharType="begin"/>
            </w:r>
            <w:r>
              <w:rPr>
                <w:noProof/>
                <w:webHidden/>
              </w:rPr>
              <w:instrText xml:space="preserve"> PAGEREF _Toc237599732 \h </w:instrText>
            </w:r>
            <w:r>
              <w:rPr>
                <w:noProof/>
                <w:webHidden/>
              </w:rPr>
            </w:r>
            <w:r>
              <w:rPr>
                <w:noProof/>
                <w:webHidden/>
              </w:rPr>
              <w:fldChar w:fldCharType="separate"/>
            </w:r>
            <w:r>
              <w:rPr>
                <w:noProof/>
                <w:webHidden/>
              </w:rPr>
              <w:t>6</w:t>
            </w:r>
            <w:r>
              <w:rPr>
                <w:noProof/>
                <w:webHidden/>
              </w:rPr>
              <w:fldChar w:fldCharType="end"/>
            </w:r>
          </w:hyperlink>
        </w:p>
        <w:p w14:paraId="1E23BF79" w14:textId="6AD610D7" w:rsidR="00B76C1E" w:rsidRDefault="00B76C1E">
          <w:pPr>
            <w:pStyle w:val="TOC2"/>
            <w:rPr>
              <w:rFonts w:asciiTheme="minorHAnsi" w:eastAsiaTheme="minorEastAsia" w:hAnsiTheme="minorHAnsi" w:cstheme="minorBidi"/>
              <w:noProof/>
              <w:sz w:val="22"/>
              <w:szCs w:val="22"/>
            </w:rPr>
          </w:pPr>
          <w:hyperlink w:anchor="_Toc237599733" w:history="1">
            <w:r w:rsidRPr="00402567">
              <w:rPr>
                <w:rStyle w:val="Hyperlink"/>
                <w:noProof/>
              </w:rPr>
              <w:t>15.</w:t>
            </w:r>
            <w:r>
              <w:rPr>
                <w:rFonts w:asciiTheme="minorHAnsi" w:eastAsiaTheme="minorEastAsia" w:hAnsiTheme="minorHAnsi" w:cstheme="minorBidi"/>
                <w:noProof/>
                <w:sz w:val="22"/>
                <w:szCs w:val="22"/>
              </w:rPr>
              <w:tab/>
            </w:r>
            <w:r w:rsidRPr="00402567">
              <w:rPr>
                <w:rStyle w:val="Hyperlink"/>
                <w:noProof/>
              </w:rPr>
              <w:t>PREDLOŽITEV PONUDBE S PODIZVAJALCI</w:t>
            </w:r>
            <w:r>
              <w:rPr>
                <w:noProof/>
                <w:webHidden/>
              </w:rPr>
              <w:tab/>
            </w:r>
            <w:r>
              <w:rPr>
                <w:noProof/>
                <w:webHidden/>
              </w:rPr>
              <w:fldChar w:fldCharType="begin"/>
            </w:r>
            <w:r>
              <w:rPr>
                <w:noProof/>
                <w:webHidden/>
              </w:rPr>
              <w:instrText xml:space="preserve"> PAGEREF _Toc237599733 \h </w:instrText>
            </w:r>
            <w:r>
              <w:rPr>
                <w:noProof/>
                <w:webHidden/>
              </w:rPr>
            </w:r>
            <w:r>
              <w:rPr>
                <w:noProof/>
                <w:webHidden/>
              </w:rPr>
              <w:fldChar w:fldCharType="separate"/>
            </w:r>
            <w:r>
              <w:rPr>
                <w:noProof/>
                <w:webHidden/>
              </w:rPr>
              <w:t>7</w:t>
            </w:r>
            <w:r>
              <w:rPr>
                <w:noProof/>
                <w:webHidden/>
              </w:rPr>
              <w:fldChar w:fldCharType="end"/>
            </w:r>
          </w:hyperlink>
        </w:p>
        <w:p w14:paraId="5C754A1D" w14:textId="6928B205" w:rsidR="00B76C1E" w:rsidRDefault="00B76C1E">
          <w:pPr>
            <w:pStyle w:val="TOC2"/>
            <w:rPr>
              <w:rFonts w:asciiTheme="minorHAnsi" w:eastAsiaTheme="minorEastAsia" w:hAnsiTheme="minorHAnsi" w:cstheme="minorBidi"/>
              <w:noProof/>
              <w:sz w:val="22"/>
              <w:szCs w:val="22"/>
            </w:rPr>
          </w:pPr>
          <w:hyperlink w:anchor="_Toc237599734" w:history="1">
            <w:r w:rsidRPr="00402567">
              <w:rPr>
                <w:rStyle w:val="Hyperlink"/>
                <w:noProof/>
              </w:rPr>
              <w:t>16.</w:t>
            </w:r>
            <w:r>
              <w:rPr>
                <w:rFonts w:asciiTheme="minorHAnsi" w:eastAsiaTheme="minorEastAsia" w:hAnsiTheme="minorHAnsi" w:cstheme="minorBidi"/>
                <w:noProof/>
                <w:sz w:val="22"/>
                <w:szCs w:val="22"/>
              </w:rPr>
              <w:tab/>
            </w:r>
            <w:r w:rsidRPr="00402567">
              <w:rPr>
                <w:rStyle w:val="Hyperlink"/>
                <w:noProof/>
              </w:rPr>
              <w:t>Variantne ponudbe</w:t>
            </w:r>
            <w:r>
              <w:rPr>
                <w:noProof/>
                <w:webHidden/>
              </w:rPr>
              <w:tab/>
            </w:r>
            <w:r>
              <w:rPr>
                <w:noProof/>
                <w:webHidden/>
              </w:rPr>
              <w:fldChar w:fldCharType="begin"/>
            </w:r>
            <w:r>
              <w:rPr>
                <w:noProof/>
                <w:webHidden/>
              </w:rPr>
              <w:instrText xml:space="preserve"> PAGEREF _Toc237599734 \h </w:instrText>
            </w:r>
            <w:r>
              <w:rPr>
                <w:noProof/>
                <w:webHidden/>
              </w:rPr>
            </w:r>
            <w:r>
              <w:rPr>
                <w:noProof/>
                <w:webHidden/>
              </w:rPr>
              <w:fldChar w:fldCharType="separate"/>
            </w:r>
            <w:r>
              <w:rPr>
                <w:noProof/>
                <w:webHidden/>
              </w:rPr>
              <w:t>7</w:t>
            </w:r>
            <w:r>
              <w:rPr>
                <w:noProof/>
                <w:webHidden/>
              </w:rPr>
              <w:fldChar w:fldCharType="end"/>
            </w:r>
          </w:hyperlink>
        </w:p>
        <w:p w14:paraId="1AA92D7A" w14:textId="14551F9C" w:rsidR="00B76C1E" w:rsidRDefault="00B76C1E">
          <w:pPr>
            <w:pStyle w:val="TOC2"/>
            <w:rPr>
              <w:rFonts w:asciiTheme="minorHAnsi" w:eastAsiaTheme="minorEastAsia" w:hAnsiTheme="minorHAnsi" w:cstheme="minorBidi"/>
              <w:noProof/>
              <w:sz w:val="22"/>
              <w:szCs w:val="22"/>
            </w:rPr>
          </w:pPr>
          <w:hyperlink w:anchor="_Toc237599735" w:history="1">
            <w:r w:rsidRPr="00402567">
              <w:rPr>
                <w:rStyle w:val="Hyperlink"/>
                <w:noProof/>
              </w:rPr>
              <w:t>17.</w:t>
            </w:r>
            <w:r>
              <w:rPr>
                <w:rFonts w:asciiTheme="minorHAnsi" w:eastAsiaTheme="minorEastAsia" w:hAnsiTheme="minorHAnsi" w:cstheme="minorBidi"/>
                <w:noProof/>
                <w:sz w:val="22"/>
                <w:szCs w:val="22"/>
              </w:rPr>
              <w:tab/>
            </w:r>
            <w:r w:rsidRPr="00402567">
              <w:rPr>
                <w:rStyle w:val="Hyperlink"/>
                <w:noProof/>
              </w:rPr>
              <w:t>Omejitev sodelovanja</w:t>
            </w:r>
            <w:r>
              <w:rPr>
                <w:noProof/>
                <w:webHidden/>
              </w:rPr>
              <w:tab/>
            </w:r>
            <w:r>
              <w:rPr>
                <w:noProof/>
                <w:webHidden/>
              </w:rPr>
              <w:fldChar w:fldCharType="begin"/>
            </w:r>
            <w:r>
              <w:rPr>
                <w:noProof/>
                <w:webHidden/>
              </w:rPr>
              <w:instrText xml:space="preserve"> PAGEREF _Toc237599735 \h </w:instrText>
            </w:r>
            <w:r>
              <w:rPr>
                <w:noProof/>
                <w:webHidden/>
              </w:rPr>
            </w:r>
            <w:r>
              <w:rPr>
                <w:noProof/>
                <w:webHidden/>
              </w:rPr>
              <w:fldChar w:fldCharType="separate"/>
            </w:r>
            <w:r>
              <w:rPr>
                <w:noProof/>
                <w:webHidden/>
              </w:rPr>
              <w:t>7</w:t>
            </w:r>
            <w:r>
              <w:rPr>
                <w:noProof/>
                <w:webHidden/>
              </w:rPr>
              <w:fldChar w:fldCharType="end"/>
            </w:r>
          </w:hyperlink>
        </w:p>
        <w:p w14:paraId="67426D38" w14:textId="4C734098" w:rsidR="00B76C1E" w:rsidRDefault="00B76C1E">
          <w:pPr>
            <w:pStyle w:val="TOC2"/>
            <w:rPr>
              <w:rFonts w:asciiTheme="minorHAnsi" w:eastAsiaTheme="minorEastAsia" w:hAnsiTheme="minorHAnsi" w:cstheme="minorBidi"/>
              <w:noProof/>
              <w:sz w:val="22"/>
              <w:szCs w:val="22"/>
            </w:rPr>
          </w:pPr>
          <w:hyperlink w:anchor="_Toc237599736" w:history="1">
            <w:r w:rsidRPr="00402567">
              <w:rPr>
                <w:rStyle w:val="Hyperlink"/>
                <w:noProof/>
              </w:rPr>
              <w:t>18.</w:t>
            </w:r>
            <w:r>
              <w:rPr>
                <w:rFonts w:asciiTheme="minorHAnsi" w:eastAsiaTheme="minorEastAsia" w:hAnsiTheme="minorHAnsi" w:cstheme="minorBidi"/>
                <w:noProof/>
                <w:sz w:val="22"/>
                <w:szCs w:val="22"/>
              </w:rPr>
              <w:tab/>
            </w:r>
            <w:r w:rsidRPr="00402567">
              <w:rPr>
                <w:rStyle w:val="Hyperlink"/>
                <w:noProof/>
              </w:rPr>
              <w:t>Pregled in OCENJEVANJE ponudb</w:t>
            </w:r>
            <w:r>
              <w:rPr>
                <w:noProof/>
                <w:webHidden/>
              </w:rPr>
              <w:tab/>
            </w:r>
            <w:r>
              <w:rPr>
                <w:noProof/>
                <w:webHidden/>
              </w:rPr>
              <w:fldChar w:fldCharType="begin"/>
            </w:r>
            <w:r>
              <w:rPr>
                <w:noProof/>
                <w:webHidden/>
              </w:rPr>
              <w:instrText xml:space="preserve"> PAGEREF _Toc237599736 \h </w:instrText>
            </w:r>
            <w:r>
              <w:rPr>
                <w:noProof/>
                <w:webHidden/>
              </w:rPr>
            </w:r>
            <w:r>
              <w:rPr>
                <w:noProof/>
                <w:webHidden/>
              </w:rPr>
              <w:fldChar w:fldCharType="separate"/>
            </w:r>
            <w:r>
              <w:rPr>
                <w:noProof/>
                <w:webHidden/>
              </w:rPr>
              <w:t>7</w:t>
            </w:r>
            <w:r>
              <w:rPr>
                <w:noProof/>
                <w:webHidden/>
              </w:rPr>
              <w:fldChar w:fldCharType="end"/>
            </w:r>
          </w:hyperlink>
        </w:p>
        <w:p w14:paraId="7A64FD9E" w14:textId="17F7B2BE" w:rsidR="00B76C1E" w:rsidRDefault="00B76C1E">
          <w:pPr>
            <w:pStyle w:val="TOC2"/>
            <w:rPr>
              <w:rFonts w:asciiTheme="minorHAnsi" w:eastAsiaTheme="minorEastAsia" w:hAnsiTheme="minorHAnsi" w:cstheme="minorBidi"/>
              <w:noProof/>
              <w:sz w:val="22"/>
              <w:szCs w:val="22"/>
            </w:rPr>
          </w:pPr>
          <w:hyperlink w:anchor="_Toc237599737" w:history="1">
            <w:r w:rsidRPr="00402567">
              <w:rPr>
                <w:rStyle w:val="Hyperlink"/>
                <w:noProof/>
              </w:rPr>
              <w:t>19.</w:t>
            </w:r>
            <w:r>
              <w:rPr>
                <w:rFonts w:asciiTheme="minorHAnsi" w:eastAsiaTheme="minorEastAsia" w:hAnsiTheme="minorHAnsi" w:cstheme="minorBidi"/>
                <w:noProof/>
                <w:sz w:val="22"/>
                <w:szCs w:val="22"/>
              </w:rPr>
              <w:tab/>
            </w:r>
            <w:r w:rsidRPr="00402567">
              <w:rPr>
                <w:rStyle w:val="Hyperlink"/>
                <w:noProof/>
              </w:rPr>
              <w:t>OBVEZNOST PREDLOŽITVE PODATKOV PRED SKLENITVIJO POGODBE</w:t>
            </w:r>
            <w:r>
              <w:rPr>
                <w:noProof/>
                <w:webHidden/>
              </w:rPr>
              <w:tab/>
            </w:r>
            <w:r>
              <w:rPr>
                <w:noProof/>
                <w:webHidden/>
              </w:rPr>
              <w:fldChar w:fldCharType="begin"/>
            </w:r>
            <w:r>
              <w:rPr>
                <w:noProof/>
                <w:webHidden/>
              </w:rPr>
              <w:instrText xml:space="preserve"> PAGEREF _Toc237599737 \h </w:instrText>
            </w:r>
            <w:r>
              <w:rPr>
                <w:noProof/>
                <w:webHidden/>
              </w:rPr>
            </w:r>
            <w:r>
              <w:rPr>
                <w:noProof/>
                <w:webHidden/>
              </w:rPr>
              <w:fldChar w:fldCharType="separate"/>
            </w:r>
            <w:r>
              <w:rPr>
                <w:noProof/>
                <w:webHidden/>
              </w:rPr>
              <w:t>8</w:t>
            </w:r>
            <w:r>
              <w:rPr>
                <w:noProof/>
                <w:webHidden/>
              </w:rPr>
              <w:fldChar w:fldCharType="end"/>
            </w:r>
          </w:hyperlink>
        </w:p>
        <w:p w14:paraId="0F629568" w14:textId="05AA2648" w:rsidR="00B76C1E" w:rsidRDefault="00B76C1E">
          <w:pPr>
            <w:pStyle w:val="TOC2"/>
            <w:rPr>
              <w:rFonts w:asciiTheme="minorHAnsi" w:eastAsiaTheme="minorEastAsia" w:hAnsiTheme="minorHAnsi" w:cstheme="minorBidi"/>
              <w:noProof/>
              <w:sz w:val="22"/>
              <w:szCs w:val="22"/>
            </w:rPr>
          </w:pPr>
          <w:hyperlink w:anchor="_Toc237599738" w:history="1">
            <w:r w:rsidRPr="00402567">
              <w:rPr>
                <w:rStyle w:val="Hyperlink"/>
                <w:noProof/>
              </w:rPr>
              <w:t>20.</w:t>
            </w:r>
            <w:r>
              <w:rPr>
                <w:rFonts w:asciiTheme="minorHAnsi" w:eastAsiaTheme="minorEastAsia" w:hAnsiTheme="minorHAnsi" w:cstheme="minorBidi"/>
                <w:noProof/>
                <w:sz w:val="22"/>
                <w:szCs w:val="22"/>
              </w:rPr>
              <w:tab/>
            </w:r>
            <w:r w:rsidRPr="00402567">
              <w:rPr>
                <w:rStyle w:val="Hyperlink"/>
                <w:noProof/>
              </w:rPr>
              <w:t>Pravno varstvo v postopku javnega naročanja</w:t>
            </w:r>
            <w:r>
              <w:rPr>
                <w:noProof/>
                <w:webHidden/>
              </w:rPr>
              <w:tab/>
            </w:r>
            <w:r>
              <w:rPr>
                <w:noProof/>
                <w:webHidden/>
              </w:rPr>
              <w:fldChar w:fldCharType="begin"/>
            </w:r>
            <w:r>
              <w:rPr>
                <w:noProof/>
                <w:webHidden/>
              </w:rPr>
              <w:instrText xml:space="preserve"> PAGEREF _Toc237599738 \h </w:instrText>
            </w:r>
            <w:r>
              <w:rPr>
                <w:noProof/>
                <w:webHidden/>
              </w:rPr>
            </w:r>
            <w:r>
              <w:rPr>
                <w:noProof/>
                <w:webHidden/>
              </w:rPr>
              <w:fldChar w:fldCharType="separate"/>
            </w:r>
            <w:r>
              <w:rPr>
                <w:noProof/>
                <w:webHidden/>
              </w:rPr>
              <w:t>8</w:t>
            </w:r>
            <w:r>
              <w:rPr>
                <w:noProof/>
                <w:webHidden/>
              </w:rPr>
              <w:fldChar w:fldCharType="end"/>
            </w:r>
          </w:hyperlink>
        </w:p>
        <w:p w14:paraId="540A65C3" w14:textId="09520842" w:rsidR="00B76C1E" w:rsidRDefault="00B76C1E">
          <w:pPr>
            <w:pStyle w:val="TOC1"/>
            <w:tabs>
              <w:tab w:val="left" w:pos="709"/>
              <w:tab w:val="right" w:leader="dot" w:pos="9771"/>
            </w:tabs>
            <w:rPr>
              <w:rFonts w:asciiTheme="minorHAnsi" w:eastAsiaTheme="minorEastAsia" w:hAnsiTheme="minorHAnsi" w:cstheme="minorBidi"/>
              <w:noProof/>
              <w:sz w:val="22"/>
              <w:szCs w:val="22"/>
            </w:rPr>
          </w:pPr>
          <w:hyperlink w:anchor="_Toc237599739" w:history="1">
            <w:r w:rsidRPr="00402567">
              <w:rPr>
                <w:rStyle w:val="Hyperlink"/>
                <w:noProof/>
              </w:rPr>
              <w:t>B)</w:t>
            </w:r>
            <w:r>
              <w:rPr>
                <w:rFonts w:asciiTheme="minorHAnsi" w:eastAsiaTheme="minorEastAsia" w:hAnsiTheme="minorHAnsi" w:cstheme="minorBidi"/>
                <w:noProof/>
                <w:sz w:val="22"/>
                <w:szCs w:val="22"/>
              </w:rPr>
              <w:tab/>
            </w:r>
            <w:r w:rsidRPr="00402567">
              <w:rPr>
                <w:rStyle w:val="Hyperlink"/>
                <w:noProof/>
              </w:rPr>
              <w:t>MERILA ZA IZBIRO NAJUGODNEJŠEGA PONUDNIKA</w:t>
            </w:r>
            <w:r>
              <w:rPr>
                <w:noProof/>
                <w:webHidden/>
              </w:rPr>
              <w:tab/>
            </w:r>
            <w:r>
              <w:rPr>
                <w:noProof/>
                <w:webHidden/>
              </w:rPr>
              <w:fldChar w:fldCharType="begin"/>
            </w:r>
            <w:r>
              <w:rPr>
                <w:noProof/>
                <w:webHidden/>
              </w:rPr>
              <w:instrText xml:space="preserve"> PAGEREF _Toc237599739 \h </w:instrText>
            </w:r>
            <w:r>
              <w:rPr>
                <w:noProof/>
                <w:webHidden/>
              </w:rPr>
            </w:r>
            <w:r>
              <w:rPr>
                <w:noProof/>
                <w:webHidden/>
              </w:rPr>
              <w:fldChar w:fldCharType="separate"/>
            </w:r>
            <w:r>
              <w:rPr>
                <w:noProof/>
                <w:webHidden/>
              </w:rPr>
              <w:t>9</w:t>
            </w:r>
            <w:r>
              <w:rPr>
                <w:noProof/>
                <w:webHidden/>
              </w:rPr>
              <w:fldChar w:fldCharType="end"/>
            </w:r>
          </w:hyperlink>
        </w:p>
        <w:p w14:paraId="2DEEBF69" w14:textId="006ECA98" w:rsidR="00B76C1E" w:rsidRDefault="00B76C1E">
          <w:pPr>
            <w:pStyle w:val="TOC1"/>
            <w:tabs>
              <w:tab w:val="right" w:leader="dot" w:pos="9771"/>
            </w:tabs>
            <w:rPr>
              <w:rFonts w:asciiTheme="minorHAnsi" w:eastAsiaTheme="minorEastAsia" w:hAnsiTheme="minorHAnsi" w:cstheme="minorBidi"/>
              <w:noProof/>
              <w:sz w:val="22"/>
              <w:szCs w:val="22"/>
            </w:rPr>
          </w:pPr>
          <w:hyperlink w:anchor="_Toc237599740" w:history="1">
            <w:r w:rsidRPr="00402567">
              <w:rPr>
                <w:rStyle w:val="Hyperlink"/>
                <w:noProof/>
              </w:rPr>
              <w:t>C) POGOJI ZA UGOTAVLJANJE SPOSOBNOSTI</w:t>
            </w:r>
            <w:r>
              <w:rPr>
                <w:noProof/>
                <w:webHidden/>
              </w:rPr>
              <w:tab/>
            </w:r>
            <w:r>
              <w:rPr>
                <w:noProof/>
                <w:webHidden/>
              </w:rPr>
              <w:fldChar w:fldCharType="begin"/>
            </w:r>
            <w:r>
              <w:rPr>
                <w:noProof/>
                <w:webHidden/>
              </w:rPr>
              <w:instrText xml:space="preserve"> PAGEREF _Toc237599740 \h </w:instrText>
            </w:r>
            <w:r>
              <w:rPr>
                <w:noProof/>
                <w:webHidden/>
              </w:rPr>
            </w:r>
            <w:r>
              <w:rPr>
                <w:noProof/>
                <w:webHidden/>
              </w:rPr>
              <w:fldChar w:fldCharType="separate"/>
            </w:r>
            <w:r>
              <w:rPr>
                <w:noProof/>
                <w:webHidden/>
              </w:rPr>
              <w:t>9</w:t>
            </w:r>
            <w:r>
              <w:rPr>
                <w:noProof/>
                <w:webHidden/>
              </w:rPr>
              <w:fldChar w:fldCharType="end"/>
            </w:r>
          </w:hyperlink>
        </w:p>
        <w:p w14:paraId="3B31E341" w14:textId="217D0275" w:rsidR="00B76C1E" w:rsidRDefault="00B76C1E">
          <w:pPr>
            <w:pStyle w:val="TOC2"/>
            <w:rPr>
              <w:rFonts w:asciiTheme="minorHAnsi" w:eastAsiaTheme="minorEastAsia" w:hAnsiTheme="minorHAnsi" w:cstheme="minorBidi"/>
              <w:noProof/>
              <w:sz w:val="22"/>
              <w:szCs w:val="22"/>
            </w:rPr>
          </w:pPr>
          <w:hyperlink w:anchor="_Toc237599741" w:history="1">
            <w:r w:rsidRPr="00402567">
              <w:rPr>
                <w:rStyle w:val="Hyperlink"/>
                <w:noProof/>
              </w:rPr>
              <w:t>1.</w:t>
            </w:r>
            <w:r>
              <w:rPr>
                <w:rFonts w:asciiTheme="minorHAnsi" w:eastAsiaTheme="minorEastAsia" w:hAnsiTheme="minorHAnsi" w:cstheme="minorBidi"/>
                <w:noProof/>
                <w:sz w:val="22"/>
                <w:szCs w:val="22"/>
              </w:rPr>
              <w:tab/>
            </w:r>
            <w:r w:rsidRPr="00402567">
              <w:rPr>
                <w:rStyle w:val="Hyperlink"/>
                <w:noProof/>
              </w:rPr>
              <w:t>Pogoj (Razlogi za izključitev)</w:t>
            </w:r>
            <w:r>
              <w:rPr>
                <w:noProof/>
                <w:webHidden/>
              </w:rPr>
              <w:tab/>
            </w:r>
            <w:r>
              <w:rPr>
                <w:noProof/>
                <w:webHidden/>
              </w:rPr>
              <w:fldChar w:fldCharType="begin"/>
            </w:r>
            <w:r>
              <w:rPr>
                <w:noProof/>
                <w:webHidden/>
              </w:rPr>
              <w:instrText xml:space="preserve"> PAGEREF _Toc237599741 \h </w:instrText>
            </w:r>
            <w:r>
              <w:rPr>
                <w:noProof/>
                <w:webHidden/>
              </w:rPr>
            </w:r>
            <w:r>
              <w:rPr>
                <w:noProof/>
                <w:webHidden/>
              </w:rPr>
              <w:fldChar w:fldCharType="separate"/>
            </w:r>
            <w:r>
              <w:rPr>
                <w:noProof/>
                <w:webHidden/>
              </w:rPr>
              <w:t>9</w:t>
            </w:r>
            <w:r>
              <w:rPr>
                <w:noProof/>
                <w:webHidden/>
              </w:rPr>
              <w:fldChar w:fldCharType="end"/>
            </w:r>
          </w:hyperlink>
        </w:p>
        <w:p w14:paraId="03E812BA" w14:textId="2D1E90C4" w:rsidR="00B76C1E" w:rsidRDefault="00B76C1E">
          <w:pPr>
            <w:pStyle w:val="TOC2"/>
            <w:rPr>
              <w:rFonts w:asciiTheme="minorHAnsi" w:eastAsiaTheme="minorEastAsia" w:hAnsiTheme="minorHAnsi" w:cstheme="minorBidi"/>
              <w:noProof/>
              <w:sz w:val="22"/>
              <w:szCs w:val="22"/>
            </w:rPr>
          </w:pPr>
          <w:hyperlink w:anchor="_Toc237599742" w:history="1">
            <w:r w:rsidRPr="00402567">
              <w:rPr>
                <w:rStyle w:val="Hyperlink"/>
                <w:noProof/>
              </w:rPr>
              <w:t>2.</w:t>
            </w:r>
            <w:r>
              <w:rPr>
                <w:rFonts w:asciiTheme="minorHAnsi" w:eastAsiaTheme="minorEastAsia" w:hAnsiTheme="minorHAnsi" w:cstheme="minorBidi"/>
                <w:noProof/>
                <w:sz w:val="22"/>
                <w:szCs w:val="22"/>
              </w:rPr>
              <w:tab/>
            </w:r>
            <w:r w:rsidRPr="00402567">
              <w:rPr>
                <w:rStyle w:val="Hyperlink"/>
                <w:noProof/>
              </w:rPr>
              <w:t>Pogoj (Splošne zahteve)</w:t>
            </w:r>
            <w:r>
              <w:rPr>
                <w:noProof/>
                <w:webHidden/>
              </w:rPr>
              <w:tab/>
            </w:r>
            <w:r>
              <w:rPr>
                <w:noProof/>
                <w:webHidden/>
              </w:rPr>
              <w:fldChar w:fldCharType="begin"/>
            </w:r>
            <w:r>
              <w:rPr>
                <w:noProof/>
                <w:webHidden/>
              </w:rPr>
              <w:instrText xml:space="preserve"> PAGEREF _Toc237599742 \h </w:instrText>
            </w:r>
            <w:r>
              <w:rPr>
                <w:noProof/>
                <w:webHidden/>
              </w:rPr>
            </w:r>
            <w:r>
              <w:rPr>
                <w:noProof/>
                <w:webHidden/>
              </w:rPr>
              <w:fldChar w:fldCharType="separate"/>
            </w:r>
            <w:r>
              <w:rPr>
                <w:noProof/>
                <w:webHidden/>
              </w:rPr>
              <w:t>9</w:t>
            </w:r>
            <w:r>
              <w:rPr>
                <w:noProof/>
                <w:webHidden/>
              </w:rPr>
              <w:fldChar w:fldCharType="end"/>
            </w:r>
          </w:hyperlink>
        </w:p>
        <w:p w14:paraId="79232270" w14:textId="6E3506B3" w:rsidR="00B76C1E" w:rsidRDefault="00B76C1E">
          <w:pPr>
            <w:pStyle w:val="TOC2"/>
            <w:rPr>
              <w:rFonts w:asciiTheme="minorHAnsi" w:eastAsiaTheme="minorEastAsia" w:hAnsiTheme="minorHAnsi" w:cstheme="minorBidi"/>
              <w:noProof/>
              <w:sz w:val="22"/>
              <w:szCs w:val="22"/>
            </w:rPr>
          </w:pPr>
          <w:hyperlink w:anchor="_Toc237599743" w:history="1">
            <w:r w:rsidRPr="00402567">
              <w:rPr>
                <w:rStyle w:val="Hyperlink"/>
                <w:noProof/>
              </w:rPr>
              <w:t>3.</w:t>
            </w:r>
            <w:r>
              <w:rPr>
                <w:rFonts w:asciiTheme="minorHAnsi" w:eastAsiaTheme="minorEastAsia" w:hAnsiTheme="minorHAnsi" w:cstheme="minorBidi"/>
                <w:noProof/>
                <w:sz w:val="22"/>
                <w:szCs w:val="22"/>
              </w:rPr>
              <w:tab/>
            </w:r>
            <w:r w:rsidRPr="00402567">
              <w:rPr>
                <w:rStyle w:val="Hyperlink"/>
                <w:noProof/>
              </w:rPr>
              <w:t>Pogoj (Preprečitev korupcijskih tveganj)</w:t>
            </w:r>
            <w:r>
              <w:rPr>
                <w:noProof/>
                <w:webHidden/>
              </w:rPr>
              <w:tab/>
            </w:r>
            <w:r>
              <w:rPr>
                <w:noProof/>
                <w:webHidden/>
              </w:rPr>
              <w:fldChar w:fldCharType="begin"/>
            </w:r>
            <w:r>
              <w:rPr>
                <w:noProof/>
                <w:webHidden/>
              </w:rPr>
              <w:instrText xml:space="preserve"> PAGEREF _Toc237599743 \h </w:instrText>
            </w:r>
            <w:r>
              <w:rPr>
                <w:noProof/>
                <w:webHidden/>
              </w:rPr>
            </w:r>
            <w:r>
              <w:rPr>
                <w:noProof/>
                <w:webHidden/>
              </w:rPr>
              <w:fldChar w:fldCharType="separate"/>
            </w:r>
            <w:r>
              <w:rPr>
                <w:noProof/>
                <w:webHidden/>
              </w:rPr>
              <w:t>11</w:t>
            </w:r>
            <w:r>
              <w:rPr>
                <w:noProof/>
                <w:webHidden/>
              </w:rPr>
              <w:fldChar w:fldCharType="end"/>
            </w:r>
          </w:hyperlink>
        </w:p>
        <w:p w14:paraId="53ED1DB8" w14:textId="6FB52D2D" w:rsidR="00B76C1E" w:rsidRDefault="00B76C1E">
          <w:pPr>
            <w:pStyle w:val="TOC2"/>
            <w:rPr>
              <w:rFonts w:asciiTheme="minorHAnsi" w:eastAsiaTheme="minorEastAsia" w:hAnsiTheme="minorHAnsi" w:cstheme="minorBidi"/>
              <w:noProof/>
              <w:sz w:val="22"/>
              <w:szCs w:val="22"/>
            </w:rPr>
          </w:pPr>
          <w:hyperlink w:anchor="_Toc237599744" w:history="1">
            <w:r w:rsidRPr="00402567">
              <w:rPr>
                <w:rStyle w:val="Hyperlink"/>
                <w:noProof/>
              </w:rPr>
              <w:t>4.</w:t>
            </w:r>
            <w:r>
              <w:rPr>
                <w:rFonts w:asciiTheme="minorHAnsi" w:eastAsiaTheme="minorEastAsia" w:hAnsiTheme="minorHAnsi" w:cstheme="minorBidi"/>
                <w:noProof/>
                <w:sz w:val="22"/>
                <w:szCs w:val="22"/>
              </w:rPr>
              <w:tab/>
            </w:r>
            <w:r w:rsidRPr="00402567">
              <w:rPr>
                <w:rStyle w:val="Hyperlink"/>
                <w:noProof/>
              </w:rPr>
              <w:t>Pogoj (Skupna ponudba)</w:t>
            </w:r>
            <w:r>
              <w:rPr>
                <w:noProof/>
                <w:webHidden/>
              </w:rPr>
              <w:tab/>
            </w:r>
            <w:r>
              <w:rPr>
                <w:noProof/>
                <w:webHidden/>
              </w:rPr>
              <w:fldChar w:fldCharType="begin"/>
            </w:r>
            <w:r>
              <w:rPr>
                <w:noProof/>
                <w:webHidden/>
              </w:rPr>
              <w:instrText xml:space="preserve"> PAGEREF _Toc237599744 \h </w:instrText>
            </w:r>
            <w:r>
              <w:rPr>
                <w:noProof/>
                <w:webHidden/>
              </w:rPr>
            </w:r>
            <w:r>
              <w:rPr>
                <w:noProof/>
                <w:webHidden/>
              </w:rPr>
              <w:fldChar w:fldCharType="separate"/>
            </w:r>
            <w:r>
              <w:rPr>
                <w:noProof/>
                <w:webHidden/>
              </w:rPr>
              <w:t>11</w:t>
            </w:r>
            <w:r>
              <w:rPr>
                <w:noProof/>
                <w:webHidden/>
              </w:rPr>
              <w:fldChar w:fldCharType="end"/>
            </w:r>
          </w:hyperlink>
        </w:p>
        <w:p w14:paraId="4A99FF93" w14:textId="6064E184" w:rsidR="00B76C1E" w:rsidRDefault="00B76C1E">
          <w:pPr>
            <w:pStyle w:val="TOC2"/>
            <w:rPr>
              <w:rFonts w:asciiTheme="minorHAnsi" w:eastAsiaTheme="minorEastAsia" w:hAnsiTheme="minorHAnsi" w:cstheme="minorBidi"/>
              <w:noProof/>
              <w:sz w:val="22"/>
              <w:szCs w:val="22"/>
            </w:rPr>
          </w:pPr>
          <w:hyperlink w:anchor="_Toc237599745" w:history="1">
            <w:r w:rsidRPr="00402567">
              <w:rPr>
                <w:rStyle w:val="Hyperlink"/>
                <w:noProof/>
              </w:rPr>
              <w:t>5.</w:t>
            </w:r>
            <w:r>
              <w:rPr>
                <w:rFonts w:asciiTheme="minorHAnsi" w:eastAsiaTheme="minorEastAsia" w:hAnsiTheme="minorHAnsi" w:cstheme="minorBidi"/>
                <w:noProof/>
                <w:sz w:val="22"/>
                <w:szCs w:val="22"/>
              </w:rPr>
              <w:tab/>
            </w:r>
            <w:r w:rsidRPr="00402567">
              <w:rPr>
                <w:rStyle w:val="Hyperlink"/>
                <w:noProof/>
              </w:rPr>
              <w:t>Pogoj (TEHNIČNE ZAHTEVE)</w:t>
            </w:r>
            <w:r>
              <w:rPr>
                <w:noProof/>
                <w:webHidden/>
              </w:rPr>
              <w:tab/>
            </w:r>
            <w:r>
              <w:rPr>
                <w:noProof/>
                <w:webHidden/>
              </w:rPr>
              <w:fldChar w:fldCharType="begin"/>
            </w:r>
            <w:r>
              <w:rPr>
                <w:noProof/>
                <w:webHidden/>
              </w:rPr>
              <w:instrText xml:space="preserve"> PAGEREF _Toc237599745 \h </w:instrText>
            </w:r>
            <w:r>
              <w:rPr>
                <w:noProof/>
                <w:webHidden/>
              </w:rPr>
            </w:r>
            <w:r>
              <w:rPr>
                <w:noProof/>
                <w:webHidden/>
              </w:rPr>
              <w:fldChar w:fldCharType="separate"/>
            </w:r>
            <w:r>
              <w:rPr>
                <w:noProof/>
                <w:webHidden/>
              </w:rPr>
              <w:t>11</w:t>
            </w:r>
            <w:r>
              <w:rPr>
                <w:noProof/>
                <w:webHidden/>
              </w:rPr>
              <w:fldChar w:fldCharType="end"/>
            </w:r>
          </w:hyperlink>
        </w:p>
        <w:p w14:paraId="10EE7B2E" w14:textId="179E9582" w:rsidR="00B76C1E" w:rsidRDefault="00B76C1E">
          <w:pPr>
            <w:pStyle w:val="TOC1"/>
            <w:tabs>
              <w:tab w:val="right" w:leader="dot" w:pos="9771"/>
            </w:tabs>
            <w:rPr>
              <w:rFonts w:asciiTheme="minorHAnsi" w:eastAsiaTheme="minorEastAsia" w:hAnsiTheme="minorHAnsi" w:cstheme="minorBidi"/>
              <w:noProof/>
              <w:sz w:val="22"/>
              <w:szCs w:val="22"/>
            </w:rPr>
          </w:pPr>
          <w:hyperlink w:anchor="_Toc237599746" w:history="1">
            <w:r w:rsidRPr="00402567">
              <w:rPr>
                <w:rStyle w:val="Hyperlink"/>
                <w:noProof/>
              </w:rPr>
              <w:t>D) ZAHTEVANA VSEBINA PONUDBENE DOKUMENTACIJE</w:t>
            </w:r>
            <w:r>
              <w:rPr>
                <w:noProof/>
                <w:webHidden/>
              </w:rPr>
              <w:tab/>
            </w:r>
            <w:r>
              <w:rPr>
                <w:noProof/>
                <w:webHidden/>
              </w:rPr>
              <w:fldChar w:fldCharType="begin"/>
            </w:r>
            <w:r>
              <w:rPr>
                <w:noProof/>
                <w:webHidden/>
              </w:rPr>
              <w:instrText xml:space="preserve"> PAGEREF _Toc237599746 \h </w:instrText>
            </w:r>
            <w:r>
              <w:rPr>
                <w:noProof/>
                <w:webHidden/>
              </w:rPr>
            </w:r>
            <w:r>
              <w:rPr>
                <w:noProof/>
                <w:webHidden/>
              </w:rPr>
              <w:fldChar w:fldCharType="separate"/>
            </w:r>
            <w:r>
              <w:rPr>
                <w:noProof/>
                <w:webHidden/>
              </w:rPr>
              <w:t>12</w:t>
            </w:r>
            <w:r>
              <w:rPr>
                <w:noProof/>
                <w:webHidden/>
              </w:rPr>
              <w:fldChar w:fldCharType="end"/>
            </w:r>
          </w:hyperlink>
        </w:p>
        <w:p w14:paraId="45FB0818" w14:textId="27F83FD8" w:rsidR="00865169" w:rsidRDefault="00865169">
          <w:r>
            <w:rPr>
              <w:b/>
              <w:bCs/>
            </w:rPr>
            <w:fldChar w:fldCharType="end"/>
          </w:r>
        </w:p>
      </w:sdtContent>
    </w:sdt>
    <w:p w14:paraId="049F31CB" w14:textId="77777777" w:rsidR="00865169" w:rsidRPr="00015993" w:rsidRDefault="00865169" w:rsidP="008A51A1">
      <w:pPr>
        <w:pStyle w:val="NASLOV40ptGRAY"/>
        <w:spacing w:after="0" w:line="276" w:lineRule="auto"/>
        <w:rPr>
          <w:rFonts w:asciiTheme="minorHAnsi" w:hAnsiTheme="minorHAnsi" w:cstheme="minorHAnsi"/>
          <w:color w:val="FFFFFF"/>
          <w:sz w:val="19"/>
          <w:szCs w:val="19"/>
        </w:rPr>
      </w:pPr>
    </w:p>
    <w:p w14:paraId="53128261" w14:textId="77777777" w:rsidR="00341E5A" w:rsidRPr="00015993" w:rsidRDefault="00341E5A" w:rsidP="008A51A1">
      <w:pPr>
        <w:pStyle w:val="NASLOV40ptGRAY"/>
        <w:spacing w:after="0" w:line="276" w:lineRule="auto"/>
        <w:rPr>
          <w:rFonts w:asciiTheme="minorHAnsi" w:hAnsiTheme="minorHAnsi" w:cstheme="minorHAnsi"/>
          <w:color w:val="FFFFFF"/>
          <w:sz w:val="19"/>
          <w:szCs w:val="19"/>
        </w:rPr>
      </w:pPr>
    </w:p>
    <w:p w14:paraId="62486C05" w14:textId="77777777" w:rsidR="00341E5A" w:rsidRPr="00015993" w:rsidRDefault="00341E5A" w:rsidP="008A51A1">
      <w:pPr>
        <w:spacing w:line="276" w:lineRule="auto"/>
        <w:jc w:val="center"/>
        <w:rPr>
          <w:rFonts w:asciiTheme="minorHAnsi" w:hAnsiTheme="minorHAnsi" w:cstheme="minorHAnsi"/>
          <w:color w:val="FFFFFF"/>
          <w:sz w:val="19"/>
          <w:szCs w:val="19"/>
        </w:rPr>
      </w:pPr>
    </w:p>
    <w:p w14:paraId="4101652C" w14:textId="77777777" w:rsidR="00341E5A" w:rsidRPr="00015993" w:rsidRDefault="00341E5A" w:rsidP="008A51A1">
      <w:pPr>
        <w:spacing w:line="276" w:lineRule="auto"/>
        <w:rPr>
          <w:rFonts w:asciiTheme="minorHAnsi" w:hAnsiTheme="minorHAnsi" w:cstheme="minorHAnsi"/>
          <w:color w:val="FFFFFF"/>
          <w:sz w:val="19"/>
          <w:szCs w:val="19"/>
        </w:rPr>
      </w:pPr>
    </w:p>
    <w:p w14:paraId="4B99056E" w14:textId="77777777" w:rsidR="00341E5A" w:rsidRPr="00015993" w:rsidRDefault="00341E5A" w:rsidP="008A51A1">
      <w:pPr>
        <w:spacing w:line="276" w:lineRule="auto"/>
        <w:rPr>
          <w:rFonts w:asciiTheme="minorHAnsi" w:hAnsiTheme="minorHAnsi" w:cstheme="minorHAnsi"/>
          <w:color w:val="9BBB59"/>
          <w:sz w:val="19"/>
          <w:szCs w:val="19"/>
        </w:rPr>
      </w:pPr>
    </w:p>
    <w:p w14:paraId="1299C43A" w14:textId="77777777" w:rsidR="00341E5A" w:rsidRPr="00015993" w:rsidRDefault="00341E5A" w:rsidP="008A51A1">
      <w:pPr>
        <w:spacing w:line="276" w:lineRule="auto"/>
        <w:rPr>
          <w:rFonts w:asciiTheme="minorHAnsi" w:hAnsiTheme="minorHAnsi" w:cstheme="minorHAnsi"/>
          <w:caps/>
          <w:color w:val="FFFFFF"/>
          <w:sz w:val="19"/>
          <w:szCs w:val="19"/>
        </w:rPr>
      </w:pPr>
      <w:r w:rsidRPr="00015993">
        <w:rPr>
          <w:rFonts w:asciiTheme="minorHAnsi" w:hAnsiTheme="minorHAnsi" w:cstheme="minorHAnsi"/>
          <w:color w:val="FFFFFF"/>
          <w:sz w:val="19"/>
          <w:szCs w:val="19"/>
        </w:rPr>
        <w:br w:type="page"/>
      </w:r>
    </w:p>
    <w:p w14:paraId="4DDBEF00" w14:textId="2E908FFB" w:rsidR="000B4165" w:rsidRPr="000B4165" w:rsidRDefault="00C05C33" w:rsidP="000B4165">
      <w:pPr>
        <w:pStyle w:val="Heading1"/>
        <w:numPr>
          <w:ilvl w:val="0"/>
          <w:numId w:val="15"/>
        </w:numPr>
      </w:pPr>
      <w:bookmarkStart w:id="1" w:name="_Toc237599718"/>
      <w:r w:rsidRPr="00306969">
        <w:rPr>
          <w:szCs w:val="24"/>
        </w:rPr>
        <w:lastRenderedPageBreak/>
        <w:t>OSNOVNI</w:t>
      </w:r>
      <w:r w:rsidRPr="00306969">
        <w:t xml:space="preserve"> PODATKI IN SPLOŠNE ZAHTEVE</w:t>
      </w:r>
      <w:bookmarkEnd w:id="1"/>
      <w:r w:rsidR="00B8692D" w:rsidRPr="00306969">
        <w:t xml:space="preserve"> </w:t>
      </w:r>
    </w:p>
    <w:p w14:paraId="3461D779" w14:textId="77777777" w:rsidR="00341E5A" w:rsidRPr="00015993" w:rsidRDefault="00341E5A" w:rsidP="008A51A1">
      <w:pPr>
        <w:tabs>
          <w:tab w:val="left" w:pos="284"/>
          <w:tab w:val="left" w:pos="567"/>
          <w:tab w:val="left" w:pos="851"/>
        </w:tabs>
        <w:spacing w:line="276" w:lineRule="auto"/>
        <w:ind w:firstLine="284"/>
        <w:jc w:val="both"/>
        <w:rPr>
          <w:rFonts w:asciiTheme="minorHAnsi" w:hAnsiTheme="minorHAnsi" w:cstheme="minorHAnsi"/>
          <w:sz w:val="19"/>
          <w:szCs w:val="19"/>
        </w:rPr>
      </w:pPr>
    </w:p>
    <w:p w14:paraId="3CF2D8B6" w14:textId="4E40C02B" w:rsidR="00865169" w:rsidRPr="00865169" w:rsidRDefault="00C05C33" w:rsidP="00865169">
      <w:pPr>
        <w:pStyle w:val="Heading2"/>
      </w:pPr>
      <w:bookmarkStart w:id="2" w:name="_Toc120173369"/>
      <w:bookmarkStart w:id="3" w:name="_Toc237599719"/>
      <w:r w:rsidRPr="000B4165">
        <w:t>KRATEK Opis JAVNEGA NAROČILA</w:t>
      </w:r>
      <w:bookmarkEnd w:id="2"/>
      <w:bookmarkEnd w:id="3"/>
      <w:r w:rsidRPr="000B4165">
        <w:t xml:space="preserve"> </w:t>
      </w:r>
    </w:p>
    <w:p w14:paraId="2AAE74B4" w14:textId="40A6EDC9" w:rsidR="00C05C33" w:rsidRPr="00306969" w:rsidRDefault="00241D85" w:rsidP="00C05C33">
      <w:pPr>
        <w:widowControl w:val="0"/>
        <w:spacing w:line="276" w:lineRule="auto"/>
        <w:ind w:left="284"/>
        <w:jc w:val="both"/>
        <w:rPr>
          <w:rFonts w:asciiTheme="minorHAnsi" w:hAnsiTheme="minorHAnsi" w:cstheme="minorHAnsi"/>
          <w:caps/>
          <w:sz w:val="23"/>
          <w:szCs w:val="23"/>
        </w:rPr>
      </w:pPr>
      <w:r w:rsidRPr="00241D85">
        <w:rPr>
          <w:rFonts w:asciiTheme="minorHAnsi" w:hAnsiTheme="minorHAnsi" w:cstheme="minorHAnsi"/>
          <w:sz w:val="23"/>
          <w:szCs w:val="23"/>
        </w:rPr>
        <w:t>Nakup strežniške infrastrukture</w:t>
      </w:r>
      <w:r w:rsidR="006078D6">
        <w:rPr>
          <w:rFonts w:asciiTheme="minorHAnsi" w:hAnsiTheme="minorHAnsi" w:cstheme="minorHAnsi"/>
          <w:sz w:val="23"/>
          <w:szCs w:val="23"/>
        </w:rPr>
        <w:t>.</w:t>
      </w:r>
    </w:p>
    <w:p w14:paraId="0FB78278" w14:textId="77777777" w:rsidR="00C05C33" w:rsidRPr="00306969" w:rsidRDefault="00C05C33" w:rsidP="00C05C33">
      <w:pPr>
        <w:widowControl w:val="0"/>
        <w:spacing w:line="276" w:lineRule="auto"/>
        <w:ind w:left="284"/>
        <w:jc w:val="both"/>
        <w:rPr>
          <w:rFonts w:asciiTheme="minorHAnsi" w:hAnsiTheme="minorHAnsi" w:cstheme="minorHAnsi"/>
          <w:sz w:val="23"/>
          <w:szCs w:val="23"/>
        </w:rPr>
      </w:pPr>
    </w:p>
    <w:p w14:paraId="7A28D1A9" w14:textId="2B5890FA" w:rsidR="00C05C33" w:rsidRPr="00306969" w:rsidRDefault="00C05C33" w:rsidP="00C05C33">
      <w:pPr>
        <w:widowControl w:val="0"/>
        <w:spacing w:line="276" w:lineRule="auto"/>
        <w:ind w:left="284"/>
        <w:jc w:val="both"/>
        <w:rPr>
          <w:rFonts w:asciiTheme="minorHAnsi" w:hAnsiTheme="minorHAnsi" w:cstheme="minorHAnsi"/>
          <w:sz w:val="23"/>
          <w:szCs w:val="23"/>
        </w:rPr>
      </w:pPr>
      <w:r w:rsidRPr="00306969">
        <w:rPr>
          <w:rFonts w:asciiTheme="minorHAnsi" w:hAnsiTheme="minorHAnsi" w:cstheme="minorHAnsi"/>
          <w:sz w:val="23"/>
          <w:szCs w:val="23"/>
        </w:rPr>
        <w:t xml:space="preserve">Predmet naročila je </w:t>
      </w:r>
      <w:r w:rsidR="0029119E">
        <w:rPr>
          <w:rFonts w:asciiTheme="minorHAnsi" w:hAnsiTheme="minorHAnsi" w:cstheme="minorHAnsi"/>
          <w:sz w:val="23"/>
          <w:szCs w:val="23"/>
        </w:rPr>
        <w:t xml:space="preserve">razdeljen na </w:t>
      </w:r>
      <w:r w:rsidR="00241D85">
        <w:rPr>
          <w:rFonts w:asciiTheme="minorHAnsi" w:hAnsiTheme="minorHAnsi" w:cstheme="minorHAnsi"/>
          <w:sz w:val="23"/>
          <w:szCs w:val="23"/>
        </w:rPr>
        <w:t>7</w:t>
      </w:r>
      <w:r w:rsidR="0029119E">
        <w:rPr>
          <w:rFonts w:asciiTheme="minorHAnsi" w:hAnsiTheme="minorHAnsi" w:cstheme="minorHAnsi"/>
          <w:sz w:val="23"/>
          <w:szCs w:val="23"/>
        </w:rPr>
        <w:t xml:space="preserve"> sklopov. Posamezni sklop je </w:t>
      </w:r>
      <w:r w:rsidRPr="00306969">
        <w:rPr>
          <w:rFonts w:asciiTheme="minorHAnsi" w:hAnsiTheme="minorHAnsi" w:cstheme="minorHAnsi"/>
          <w:sz w:val="23"/>
          <w:szCs w:val="23"/>
        </w:rPr>
        <w:t>p</w:t>
      </w:r>
      <w:r w:rsidR="0029119E">
        <w:rPr>
          <w:rFonts w:asciiTheme="minorHAnsi" w:hAnsiTheme="minorHAnsi" w:cstheme="minorHAnsi"/>
          <w:sz w:val="23"/>
          <w:szCs w:val="23"/>
        </w:rPr>
        <w:t>odrobneje opredeljen v dokumentih</w:t>
      </w:r>
      <w:r w:rsidRPr="00306969">
        <w:rPr>
          <w:rFonts w:asciiTheme="minorHAnsi" w:hAnsiTheme="minorHAnsi" w:cstheme="minorHAnsi"/>
          <w:sz w:val="23"/>
          <w:szCs w:val="23"/>
        </w:rPr>
        <w:t xml:space="preserve"> </w:t>
      </w:r>
      <w:r w:rsidRPr="00306969">
        <w:rPr>
          <w:rFonts w:asciiTheme="minorHAnsi" w:hAnsiTheme="minorHAnsi" w:cstheme="minorHAnsi"/>
          <w:b/>
          <w:bCs/>
          <w:sz w:val="23"/>
          <w:szCs w:val="23"/>
        </w:rPr>
        <w:t>Tehnične specifikacije</w:t>
      </w:r>
      <w:r w:rsidR="0032653B">
        <w:rPr>
          <w:rFonts w:asciiTheme="minorHAnsi" w:hAnsiTheme="minorHAnsi" w:cstheme="minorHAnsi"/>
          <w:b/>
          <w:bCs/>
          <w:sz w:val="23"/>
          <w:szCs w:val="23"/>
        </w:rPr>
        <w:t xml:space="preserve"> </w:t>
      </w:r>
      <w:r w:rsidR="0032653B" w:rsidRPr="0032653B">
        <w:rPr>
          <w:rFonts w:asciiTheme="minorHAnsi" w:hAnsiTheme="minorHAnsi" w:cstheme="minorHAnsi"/>
          <w:bCs/>
          <w:sz w:val="23"/>
          <w:szCs w:val="23"/>
        </w:rPr>
        <w:t>za posamezni sklop</w:t>
      </w:r>
      <w:r w:rsidRPr="00306969">
        <w:rPr>
          <w:rFonts w:asciiTheme="minorHAnsi" w:hAnsiTheme="minorHAnsi" w:cstheme="minorHAnsi"/>
          <w:sz w:val="23"/>
          <w:szCs w:val="23"/>
        </w:rPr>
        <w:t xml:space="preserve">, </w:t>
      </w:r>
      <w:r w:rsidR="0032653B">
        <w:rPr>
          <w:rFonts w:asciiTheme="minorHAnsi" w:hAnsiTheme="minorHAnsi" w:cstheme="minorHAnsi"/>
          <w:sz w:val="23"/>
          <w:szCs w:val="23"/>
        </w:rPr>
        <w:t>ki so</w:t>
      </w:r>
      <w:r w:rsidRPr="00306969">
        <w:rPr>
          <w:rFonts w:asciiTheme="minorHAnsi" w:hAnsiTheme="minorHAnsi" w:cstheme="minorHAnsi"/>
          <w:sz w:val="23"/>
          <w:szCs w:val="23"/>
        </w:rPr>
        <w:t xml:space="preserve"> del predmetne dokumentacije v zvezi z oddajo javnega naročila.</w:t>
      </w:r>
    </w:p>
    <w:p w14:paraId="510C577A" w14:textId="77777777" w:rsidR="00C05C33" w:rsidRPr="00306969" w:rsidRDefault="006A036B" w:rsidP="00C05C33">
      <w:pPr>
        <w:widowControl w:val="0"/>
        <w:spacing w:line="276" w:lineRule="auto"/>
        <w:jc w:val="both"/>
        <w:rPr>
          <w:rFonts w:asciiTheme="minorHAnsi" w:hAnsiTheme="minorHAnsi" w:cstheme="minorHAnsi"/>
          <w:sz w:val="23"/>
          <w:szCs w:val="23"/>
        </w:rPr>
      </w:pPr>
      <w:r>
        <w:rPr>
          <w:rFonts w:asciiTheme="minorHAnsi" w:hAnsiTheme="minorHAnsi" w:cstheme="minorHAnsi"/>
          <w:sz w:val="23"/>
          <w:szCs w:val="23"/>
        </w:rPr>
        <w:t xml:space="preserve">      </w:t>
      </w:r>
    </w:p>
    <w:p w14:paraId="4239231B" w14:textId="470E959E" w:rsidR="00C05C33" w:rsidRPr="00865169" w:rsidRDefault="00C05C33" w:rsidP="00865169">
      <w:pPr>
        <w:widowControl w:val="0"/>
        <w:spacing w:line="276" w:lineRule="auto"/>
        <w:ind w:left="284"/>
        <w:jc w:val="both"/>
        <w:rPr>
          <w:rFonts w:asciiTheme="minorHAnsi" w:hAnsiTheme="minorHAnsi" w:cstheme="minorHAnsi"/>
          <w:b/>
          <w:bCs/>
          <w:sz w:val="23"/>
          <w:szCs w:val="23"/>
        </w:rPr>
      </w:pPr>
      <w:r w:rsidRPr="00306969">
        <w:rPr>
          <w:rFonts w:asciiTheme="minorHAnsi" w:hAnsiTheme="minorHAnsi" w:cstheme="minorHAnsi"/>
          <w:sz w:val="23"/>
          <w:szCs w:val="23"/>
        </w:rPr>
        <w:t xml:space="preserve">Skrajni rok za </w:t>
      </w:r>
      <w:r w:rsidR="00B26778">
        <w:rPr>
          <w:rFonts w:asciiTheme="minorHAnsi" w:hAnsiTheme="minorHAnsi" w:cstheme="minorHAnsi"/>
          <w:sz w:val="23"/>
          <w:szCs w:val="23"/>
        </w:rPr>
        <w:t>dobavo</w:t>
      </w:r>
      <w:r w:rsidRPr="00306969">
        <w:rPr>
          <w:rFonts w:asciiTheme="minorHAnsi" w:hAnsiTheme="minorHAnsi" w:cstheme="minorHAnsi"/>
          <w:sz w:val="23"/>
          <w:szCs w:val="23"/>
        </w:rPr>
        <w:t xml:space="preserve"> predmeta pogodbe: </w:t>
      </w:r>
      <w:r w:rsidR="006B51CD" w:rsidRPr="006B51CD">
        <w:rPr>
          <w:rFonts w:asciiTheme="minorHAnsi" w:hAnsiTheme="minorHAnsi" w:cstheme="minorHAnsi"/>
          <w:b/>
          <w:bCs/>
          <w:sz w:val="23"/>
          <w:szCs w:val="23"/>
        </w:rPr>
        <w:t>90</w:t>
      </w:r>
      <w:r w:rsidR="00D623D3" w:rsidRPr="006B51CD">
        <w:rPr>
          <w:rFonts w:asciiTheme="minorHAnsi" w:hAnsiTheme="minorHAnsi" w:cstheme="minorHAnsi"/>
          <w:b/>
          <w:bCs/>
          <w:sz w:val="23"/>
          <w:szCs w:val="23"/>
        </w:rPr>
        <w:t xml:space="preserve"> </w:t>
      </w:r>
      <w:r w:rsidR="006B51CD">
        <w:rPr>
          <w:rFonts w:asciiTheme="minorHAnsi" w:hAnsiTheme="minorHAnsi" w:cstheme="minorHAnsi"/>
          <w:b/>
          <w:bCs/>
          <w:sz w:val="23"/>
          <w:szCs w:val="23"/>
        </w:rPr>
        <w:t xml:space="preserve">dni od podpisa </w:t>
      </w:r>
      <w:r w:rsidR="00241D85">
        <w:rPr>
          <w:rFonts w:asciiTheme="minorHAnsi" w:hAnsiTheme="minorHAnsi" w:cstheme="minorHAnsi"/>
          <w:b/>
          <w:bCs/>
          <w:sz w:val="23"/>
          <w:szCs w:val="23"/>
        </w:rPr>
        <w:t xml:space="preserve">posamezne </w:t>
      </w:r>
      <w:r w:rsidR="006B51CD">
        <w:rPr>
          <w:rFonts w:asciiTheme="minorHAnsi" w:hAnsiTheme="minorHAnsi" w:cstheme="minorHAnsi"/>
          <w:b/>
          <w:bCs/>
          <w:sz w:val="23"/>
          <w:szCs w:val="23"/>
        </w:rPr>
        <w:t>pogodbe in velja za vse navedene sklope.</w:t>
      </w:r>
    </w:p>
    <w:p w14:paraId="1FC39945" w14:textId="77777777" w:rsidR="006238B8" w:rsidRDefault="006238B8" w:rsidP="00C05C33">
      <w:pPr>
        <w:widowControl w:val="0"/>
        <w:spacing w:line="276" w:lineRule="auto"/>
        <w:ind w:left="284"/>
        <w:jc w:val="both"/>
        <w:rPr>
          <w:rFonts w:asciiTheme="minorHAnsi" w:hAnsiTheme="minorHAnsi" w:cstheme="minorHAnsi"/>
          <w:b/>
          <w:bCs/>
          <w:sz w:val="23"/>
          <w:szCs w:val="23"/>
        </w:rPr>
      </w:pPr>
    </w:p>
    <w:p w14:paraId="186CBD8E" w14:textId="4ED6FAF2" w:rsidR="00C05C33" w:rsidRDefault="00B26778" w:rsidP="00C05C33">
      <w:pPr>
        <w:widowControl w:val="0"/>
        <w:spacing w:line="276" w:lineRule="auto"/>
        <w:ind w:left="284"/>
        <w:jc w:val="both"/>
        <w:rPr>
          <w:rFonts w:asciiTheme="minorHAnsi" w:hAnsiTheme="minorHAnsi" w:cstheme="minorHAnsi"/>
          <w:b/>
          <w:bCs/>
          <w:sz w:val="23"/>
          <w:szCs w:val="23"/>
        </w:rPr>
      </w:pPr>
      <w:r w:rsidRPr="00B26778">
        <w:rPr>
          <w:rFonts w:asciiTheme="minorHAnsi" w:hAnsiTheme="minorHAnsi" w:cstheme="minorHAnsi"/>
          <w:b/>
          <w:bCs/>
          <w:sz w:val="23"/>
          <w:szCs w:val="23"/>
        </w:rPr>
        <w:t>Lokacija d</w:t>
      </w:r>
      <w:r>
        <w:rPr>
          <w:rFonts w:asciiTheme="minorHAnsi" w:hAnsiTheme="minorHAnsi" w:cstheme="minorHAnsi"/>
          <w:b/>
          <w:bCs/>
          <w:sz w:val="23"/>
          <w:szCs w:val="23"/>
        </w:rPr>
        <w:t xml:space="preserve">obave </w:t>
      </w:r>
      <w:r w:rsidRPr="00B26778">
        <w:rPr>
          <w:rFonts w:asciiTheme="minorHAnsi" w:hAnsiTheme="minorHAnsi" w:cstheme="minorHAnsi"/>
          <w:bCs/>
          <w:sz w:val="23"/>
          <w:szCs w:val="23"/>
        </w:rPr>
        <w:t xml:space="preserve">je </w:t>
      </w:r>
      <w:r w:rsidR="006A036B">
        <w:rPr>
          <w:rFonts w:asciiTheme="minorHAnsi" w:hAnsiTheme="minorHAnsi" w:cstheme="minorHAnsi"/>
          <w:bCs/>
          <w:sz w:val="23"/>
          <w:szCs w:val="23"/>
        </w:rPr>
        <w:t xml:space="preserve">za vse sklope </w:t>
      </w:r>
      <w:r w:rsidRPr="00B26778">
        <w:rPr>
          <w:rFonts w:asciiTheme="minorHAnsi" w:hAnsiTheme="minorHAnsi" w:cstheme="minorHAnsi"/>
          <w:bCs/>
          <w:sz w:val="23"/>
          <w:szCs w:val="23"/>
        </w:rPr>
        <w:t xml:space="preserve">na naslovu </w:t>
      </w:r>
      <w:r>
        <w:rPr>
          <w:rFonts w:asciiTheme="minorHAnsi" w:hAnsiTheme="minorHAnsi" w:cstheme="minorHAnsi"/>
          <w:bCs/>
          <w:sz w:val="23"/>
          <w:szCs w:val="23"/>
        </w:rPr>
        <w:t>naročnika</w:t>
      </w:r>
      <w:r w:rsidRPr="00B26778">
        <w:rPr>
          <w:rFonts w:asciiTheme="minorHAnsi" w:hAnsiTheme="minorHAnsi" w:cstheme="minorHAnsi"/>
          <w:bCs/>
          <w:sz w:val="23"/>
          <w:szCs w:val="23"/>
        </w:rPr>
        <w:t xml:space="preserve"> </w:t>
      </w:r>
      <w:r w:rsidR="00241D85" w:rsidRPr="000C56A6">
        <w:rPr>
          <w:rFonts w:asciiTheme="minorHAnsi" w:hAnsiTheme="minorHAnsi" w:cstheme="minorHAnsi"/>
          <w:b/>
          <w:sz w:val="23"/>
          <w:szCs w:val="23"/>
        </w:rPr>
        <w:t>v Ljubljani</w:t>
      </w:r>
      <w:r w:rsidR="00241D85">
        <w:rPr>
          <w:rFonts w:asciiTheme="minorHAnsi" w:hAnsiTheme="minorHAnsi" w:cstheme="minorHAnsi"/>
          <w:bCs/>
          <w:sz w:val="23"/>
          <w:szCs w:val="23"/>
        </w:rPr>
        <w:t xml:space="preserve">, </w:t>
      </w:r>
      <w:r w:rsidRPr="00B26778">
        <w:rPr>
          <w:rFonts w:asciiTheme="minorHAnsi" w:hAnsiTheme="minorHAnsi" w:cstheme="minorHAnsi"/>
          <w:sz w:val="23"/>
          <w:szCs w:val="23"/>
        </w:rPr>
        <w:t>Dunajska 119, Ljubljana</w:t>
      </w:r>
      <w:r w:rsidR="00241D85">
        <w:rPr>
          <w:rFonts w:asciiTheme="minorHAnsi" w:hAnsiTheme="minorHAnsi" w:cstheme="minorHAnsi"/>
          <w:sz w:val="23"/>
          <w:szCs w:val="23"/>
        </w:rPr>
        <w:t xml:space="preserve"> ali </w:t>
      </w:r>
      <w:r w:rsidR="00241D85" w:rsidRPr="000C56A6">
        <w:rPr>
          <w:rFonts w:asciiTheme="minorHAnsi" w:hAnsiTheme="minorHAnsi" w:cstheme="minorHAnsi"/>
          <w:b/>
          <w:bCs/>
          <w:sz w:val="23"/>
          <w:szCs w:val="23"/>
        </w:rPr>
        <w:t>Novi Gorici</w:t>
      </w:r>
      <w:r w:rsidR="00241D85">
        <w:rPr>
          <w:rFonts w:asciiTheme="minorHAnsi" w:hAnsiTheme="minorHAnsi" w:cstheme="minorHAnsi"/>
          <w:sz w:val="23"/>
          <w:szCs w:val="23"/>
        </w:rPr>
        <w:t xml:space="preserve">, </w:t>
      </w:r>
      <w:r w:rsidR="00241D85" w:rsidRPr="00241D85">
        <w:rPr>
          <w:rFonts w:asciiTheme="minorHAnsi" w:hAnsiTheme="minorHAnsi" w:cstheme="minorHAnsi"/>
          <w:sz w:val="23"/>
          <w:szCs w:val="23"/>
        </w:rPr>
        <w:t>Ulica Vinka Vodopivca 45a 5000 Nova Gorica</w:t>
      </w:r>
      <w:r w:rsidR="00241D85">
        <w:rPr>
          <w:rFonts w:asciiTheme="minorHAnsi" w:hAnsiTheme="minorHAnsi" w:cstheme="minorHAnsi"/>
          <w:sz w:val="23"/>
          <w:szCs w:val="23"/>
        </w:rPr>
        <w:t>.</w:t>
      </w:r>
    </w:p>
    <w:p w14:paraId="0562CB0E" w14:textId="77777777" w:rsidR="00B26778" w:rsidRPr="00306969" w:rsidRDefault="00B26778" w:rsidP="00C05C33">
      <w:pPr>
        <w:widowControl w:val="0"/>
        <w:spacing w:line="276" w:lineRule="auto"/>
        <w:ind w:left="284"/>
        <w:jc w:val="both"/>
        <w:rPr>
          <w:rFonts w:asciiTheme="minorHAnsi" w:hAnsiTheme="minorHAnsi" w:cstheme="minorHAnsi"/>
          <w:b/>
          <w:bCs/>
          <w:sz w:val="23"/>
          <w:szCs w:val="23"/>
        </w:rPr>
      </w:pPr>
    </w:p>
    <w:p w14:paraId="2384CD49" w14:textId="77777777" w:rsidR="00C05C33" w:rsidRPr="00306969" w:rsidRDefault="00C05C33" w:rsidP="00C05C33">
      <w:pPr>
        <w:spacing w:line="276" w:lineRule="auto"/>
        <w:ind w:left="284" w:right="23"/>
        <w:jc w:val="both"/>
        <w:rPr>
          <w:rFonts w:asciiTheme="minorHAnsi" w:hAnsiTheme="minorHAnsi" w:cstheme="minorHAnsi"/>
          <w:sz w:val="23"/>
          <w:szCs w:val="23"/>
        </w:rPr>
      </w:pPr>
      <w:r w:rsidRPr="00306969">
        <w:rPr>
          <w:rFonts w:asciiTheme="minorHAnsi" w:hAnsiTheme="minorHAnsi" w:cstheme="minorHAnsi"/>
          <w:sz w:val="23"/>
          <w:szCs w:val="23"/>
        </w:rPr>
        <w:t>Za izvedbo predmeta javnega naročila se bo sklenila pogodba s fiksno ter nespremenljivo ceno</w:t>
      </w:r>
      <w:r w:rsidR="006A036B">
        <w:rPr>
          <w:rFonts w:asciiTheme="minorHAnsi" w:hAnsiTheme="minorHAnsi" w:cstheme="minorHAnsi"/>
          <w:sz w:val="23"/>
          <w:szCs w:val="23"/>
        </w:rPr>
        <w:t xml:space="preserve"> za posamezen sklop</w:t>
      </w:r>
      <w:r w:rsidRPr="00306969">
        <w:rPr>
          <w:rFonts w:asciiTheme="minorHAnsi" w:hAnsiTheme="minorHAnsi" w:cstheme="minorHAnsi"/>
          <w:sz w:val="23"/>
          <w:szCs w:val="23"/>
        </w:rPr>
        <w:t>, za celoten čas veljavnosti pogodbe.</w:t>
      </w:r>
    </w:p>
    <w:p w14:paraId="34CE0A41" w14:textId="77777777" w:rsidR="00C05C33" w:rsidRPr="00306969" w:rsidRDefault="00C05C33" w:rsidP="00C05C33">
      <w:pPr>
        <w:spacing w:line="276" w:lineRule="auto"/>
        <w:ind w:left="284" w:right="23"/>
        <w:jc w:val="both"/>
        <w:rPr>
          <w:rFonts w:asciiTheme="minorHAnsi" w:hAnsiTheme="minorHAnsi" w:cstheme="minorHAnsi"/>
          <w:sz w:val="23"/>
          <w:szCs w:val="23"/>
        </w:rPr>
      </w:pPr>
    </w:p>
    <w:p w14:paraId="62EBF3C5" w14:textId="0DB15AC9" w:rsidR="000B4165" w:rsidRPr="000B4165" w:rsidRDefault="00C05C33" w:rsidP="000B4165">
      <w:pPr>
        <w:pStyle w:val="Heading2"/>
      </w:pPr>
      <w:bookmarkStart w:id="4" w:name="_Toc237599720"/>
      <w:r w:rsidRPr="00BE09F9">
        <w:t>informacije</w:t>
      </w:r>
      <w:r w:rsidRPr="00306969">
        <w:t xml:space="preserve"> o sklopih</w:t>
      </w:r>
      <w:bookmarkEnd w:id="4"/>
    </w:p>
    <w:p w14:paraId="622DE460" w14:textId="77777777" w:rsidR="00C05C33" w:rsidRDefault="00FC7461" w:rsidP="00C05C33">
      <w:pPr>
        <w:widowControl w:val="0"/>
        <w:spacing w:line="276" w:lineRule="auto"/>
        <w:ind w:left="284"/>
        <w:jc w:val="both"/>
        <w:rPr>
          <w:rFonts w:asciiTheme="minorHAnsi" w:hAnsiTheme="minorHAnsi" w:cstheme="minorHAnsi"/>
          <w:sz w:val="23"/>
          <w:szCs w:val="23"/>
        </w:rPr>
      </w:pPr>
      <w:r>
        <w:rPr>
          <w:rFonts w:asciiTheme="minorHAnsi" w:hAnsiTheme="minorHAnsi" w:cstheme="minorHAnsi"/>
          <w:sz w:val="23"/>
          <w:szCs w:val="23"/>
        </w:rPr>
        <w:t>Predmet razpisa je</w:t>
      </w:r>
      <w:r w:rsidR="00C05C33" w:rsidRPr="00306969">
        <w:rPr>
          <w:rFonts w:asciiTheme="minorHAnsi" w:hAnsiTheme="minorHAnsi" w:cstheme="minorHAnsi"/>
          <w:sz w:val="23"/>
          <w:szCs w:val="23"/>
        </w:rPr>
        <w:t xml:space="preserve"> razdeljen na </w:t>
      </w:r>
      <w:r w:rsidR="006B51CD">
        <w:rPr>
          <w:rFonts w:asciiTheme="minorHAnsi" w:hAnsiTheme="minorHAnsi" w:cstheme="minorHAnsi"/>
          <w:sz w:val="23"/>
          <w:szCs w:val="23"/>
        </w:rPr>
        <w:t>6 sklopov</w:t>
      </w:r>
      <w:r w:rsidR="00C91DFF">
        <w:rPr>
          <w:rFonts w:asciiTheme="minorHAnsi" w:hAnsiTheme="minorHAnsi" w:cstheme="minorHAnsi"/>
          <w:sz w:val="23"/>
          <w:szCs w:val="23"/>
        </w:rPr>
        <w:t>:</w:t>
      </w:r>
      <w:r w:rsidR="0085248B">
        <w:rPr>
          <w:rFonts w:asciiTheme="minorHAnsi" w:hAnsiTheme="minorHAnsi" w:cstheme="minorHAnsi"/>
          <w:sz w:val="23"/>
          <w:szCs w:val="23"/>
        </w:rPr>
        <w:t xml:space="preserve"> </w:t>
      </w:r>
    </w:p>
    <w:p w14:paraId="6D98A12B" w14:textId="77777777" w:rsidR="006B51CD" w:rsidRDefault="006B51CD" w:rsidP="00C05C33">
      <w:pPr>
        <w:widowControl w:val="0"/>
        <w:spacing w:line="276" w:lineRule="auto"/>
        <w:ind w:left="284"/>
        <w:jc w:val="both"/>
        <w:rPr>
          <w:rFonts w:asciiTheme="minorHAnsi" w:hAnsiTheme="minorHAnsi" w:cstheme="minorHAnsi"/>
          <w:sz w:val="23"/>
          <w:szCs w:val="23"/>
        </w:rPr>
      </w:pPr>
    </w:p>
    <w:p w14:paraId="60CBCBBA" w14:textId="11E1DD33" w:rsidR="00241D85" w:rsidRPr="00241D85" w:rsidRDefault="00241D85" w:rsidP="00241D85">
      <w:pPr>
        <w:widowControl w:val="0"/>
        <w:spacing w:line="276" w:lineRule="auto"/>
        <w:ind w:left="284"/>
        <w:jc w:val="both"/>
        <w:rPr>
          <w:rFonts w:asciiTheme="minorHAnsi" w:hAnsiTheme="minorHAnsi" w:cstheme="minorHAnsi"/>
          <w:b/>
          <w:bCs/>
          <w:sz w:val="23"/>
          <w:szCs w:val="23"/>
        </w:rPr>
      </w:pPr>
      <w:r w:rsidRPr="00241D85">
        <w:rPr>
          <w:rFonts w:asciiTheme="minorHAnsi" w:hAnsiTheme="minorHAnsi" w:cstheme="minorHAnsi"/>
          <w:b/>
          <w:bCs/>
          <w:sz w:val="23"/>
          <w:szCs w:val="23"/>
        </w:rPr>
        <w:t>Sklop 1</w:t>
      </w:r>
      <w:r w:rsidR="00475FBF">
        <w:rPr>
          <w:rFonts w:asciiTheme="minorHAnsi" w:hAnsiTheme="minorHAnsi" w:cstheme="minorHAnsi"/>
          <w:b/>
          <w:bCs/>
          <w:sz w:val="23"/>
          <w:szCs w:val="23"/>
        </w:rPr>
        <w:t>:</w:t>
      </w:r>
      <w:r w:rsidRPr="00241D85">
        <w:rPr>
          <w:rFonts w:asciiTheme="minorHAnsi" w:hAnsiTheme="minorHAnsi" w:cstheme="minorHAnsi"/>
          <w:b/>
          <w:bCs/>
          <w:sz w:val="23"/>
          <w:szCs w:val="23"/>
        </w:rPr>
        <w:t xml:space="preserve"> Strežnik za AI</w:t>
      </w:r>
    </w:p>
    <w:p w14:paraId="05537D0F" w14:textId="20EFA919" w:rsidR="00241D85" w:rsidRPr="00241D85" w:rsidRDefault="00241D85" w:rsidP="00241D85">
      <w:pPr>
        <w:widowControl w:val="0"/>
        <w:spacing w:line="276" w:lineRule="auto"/>
        <w:ind w:left="284"/>
        <w:jc w:val="both"/>
        <w:rPr>
          <w:rFonts w:asciiTheme="minorHAnsi" w:hAnsiTheme="minorHAnsi" w:cstheme="minorHAnsi"/>
          <w:b/>
          <w:bCs/>
          <w:sz w:val="23"/>
          <w:szCs w:val="23"/>
        </w:rPr>
      </w:pPr>
      <w:r w:rsidRPr="00241D85">
        <w:rPr>
          <w:rFonts w:asciiTheme="minorHAnsi" w:hAnsiTheme="minorHAnsi" w:cstheme="minorHAnsi"/>
          <w:b/>
          <w:bCs/>
          <w:sz w:val="23"/>
          <w:szCs w:val="23"/>
        </w:rPr>
        <w:t>Sklop 2</w:t>
      </w:r>
      <w:r w:rsidR="00475FBF">
        <w:rPr>
          <w:rFonts w:asciiTheme="minorHAnsi" w:hAnsiTheme="minorHAnsi" w:cstheme="minorHAnsi"/>
          <w:b/>
          <w:bCs/>
          <w:sz w:val="23"/>
          <w:szCs w:val="23"/>
        </w:rPr>
        <w:t>:</w:t>
      </w:r>
      <w:r w:rsidRPr="00241D85">
        <w:rPr>
          <w:rFonts w:asciiTheme="minorHAnsi" w:hAnsiTheme="minorHAnsi" w:cstheme="minorHAnsi"/>
          <w:b/>
          <w:bCs/>
          <w:sz w:val="23"/>
          <w:szCs w:val="23"/>
        </w:rPr>
        <w:t xml:space="preserve"> Delovna postaja</w:t>
      </w:r>
    </w:p>
    <w:p w14:paraId="6EF15DCC" w14:textId="2536E712" w:rsidR="00241D85" w:rsidRPr="00241D85" w:rsidRDefault="00241D85" w:rsidP="00241D85">
      <w:pPr>
        <w:widowControl w:val="0"/>
        <w:spacing w:line="276" w:lineRule="auto"/>
        <w:ind w:left="284"/>
        <w:jc w:val="both"/>
        <w:rPr>
          <w:rFonts w:asciiTheme="minorHAnsi" w:hAnsiTheme="minorHAnsi" w:cstheme="minorHAnsi"/>
          <w:b/>
          <w:bCs/>
          <w:sz w:val="23"/>
          <w:szCs w:val="23"/>
        </w:rPr>
      </w:pPr>
      <w:r w:rsidRPr="00241D85">
        <w:rPr>
          <w:rFonts w:asciiTheme="minorHAnsi" w:hAnsiTheme="minorHAnsi" w:cstheme="minorHAnsi"/>
          <w:b/>
          <w:bCs/>
          <w:sz w:val="23"/>
          <w:szCs w:val="23"/>
        </w:rPr>
        <w:t>Sklop 3</w:t>
      </w:r>
      <w:r w:rsidR="00475FBF">
        <w:rPr>
          <w:rFonts w:asciiTheme="minorHAnsi" w:hAnsiTheme="minorHAnsi" w:cstheme="minorHAnsi"/>
          <w:b/>
          <w:bCs/>
          <w:sz w:val="23"/>
          <w:szCs w:val="23"/>
        </w:rPr>
        <w:t>:</w:t>
      </w:r>
      <w:r w:rsidRPr="00241D85">
        <w:rPr>
          <w:rFonts w:asciiTheme="minorHAnsi" w:hAnsiTheme="minorHAnsi" w:cstheme="minorHAnsi"/>
          <w:b/>
          <w:bCs/>
          <w:sz w:val="23"/>
          <w:szCs w:val="23"/>
        </w:rPr>
        <w:t xml:space="preserve"> Strežnik za DWH</w:t>
      </w:r>
    </w:p>
    <w:p w14:paraId="3CA84189" w14:textId="464B5FDA" w:rsidR="00241D85" w:rsidRPr="00241D85" w:rsidRDefault="00241D85" w:rsidP="00241D85">
      <w:pPr>
        <w:widowControl w:val="0"/>
        <w:spacing w:line="276" w:lineRule="auto"/>
        <w:ind w:left="284"/>
        <w:jc w:val="both"/>
        <w:rPr>
          <w:rFonts w:asciiTheme="minorHAnsi" w:hAnsiTheme="minorHAnsi" w:cstheme="minorHAnsi"/>
          <w:b/>
          <w:bCs/>
          <w:sz w:val="23"/>
          <w:szCs w:val="23"/>
        </w:rPr>
      </w:pPr>
      <w:r w:rsidRPr="00241D85">
        <w:rPr>
          <w:rFonts w:asciiTheme="minorHAnsi" w:hAnsiTheme="minorHAnsi" w:cstheme="minorHAnsi"/>
          <w:b/>
          <w:bCs/>
          <w:sz w:val="23"/>
          <w:szCs w:val="23"/>
        </w:rPr>
        <w:t>Sklop 4</w:t>
      </w:r>
      <w:r w:rsidR="00475FBF">
        <w:rPr>
          <w:rFonts w:asciiTheme="minorHAnsi" w:hAnsiTheme="minorHAnsi" w:cstheme="minorHAnsi"/>
          <w:b/>
          <w:bCs/>
          <w:sz w:val="23"/>
          <w:szCs w:val="23"/>
        </w:rPr>
        <w:t>:</w:t>
      </w:r>
      <w:r w:rsidRPr="00241D85">
        <w:rPr>
          <w:rFonts w:asciiTheme="minorHAnsi" w:hAnsiTheme="minorHAnsi" w:cstheme="minorHAnsi"/>
          <w:b/>
          <w:bCs/>
          <w:sz w:val="23"/>
          <w:szCs w:val="23"/>
        </w:rPr>
        <w:t xml:space="preserve"> Strežnik za </w:t>
      </w:r>
      <w:proofErr w:type="spellStart"/>
      <w:r w:rsidRPr="00241D85">
        <w:rPr>
          <w:rFonts w:asciiTheme="minorHAnsi" w:hAnsiTheme="minorHAnsi" w:cstheme="minorHAnsi"/>
          <w:b/>
          <w:bCs/>
          <w:sz w:val="23"/>
          <w:szCs w:val="23"/>
        </w:rPr>
        <w:t>Firewall</w:t>
      </w:r>
      <w:proofErr w:type="spellEnd"/>
    </w:p>
    <w:p w14:paraId="1DE70A4D" w14:textId="54A8FE84" w:rsidR="00241D85" w:rsidRPr="00241D85" w:rsidRDefault="00241D85" w:rsidP="00241D85">
      <w:pPr>
        <w:widowControl w:val="0"/>
        <w:spacing w:line="276" w:lineRule="auto"/>
        <w:ind w:left="284"/>
        <w:jc w:val="both"/>
        <w:rPr>
          <w:rFonts w:asciiTheme="minorHAnsi" w:hAnsiTheme="minorHAnsi" w:cstheme="minorHAnsi"/>
          <w:b/>
          <w:bCs/>
          <w:sz w:val="23"/>
          <w:szCs w:val="23"/>
        </w:rPr>
      </w:pPr>
      <w:r w:rsidRPr="00241D85">
        <w:rPr>
          <w:rFonts w:asciiTheme="minorHAnsi" w:hAnsiTheme="minorHAnsi" w:cstheme="minorHAnsi"/>
          <w:b/>
          <w:bCs/>
          <w:sz w:val="23"/>
          <w:szCs w:val="23"/>
        </w:rPr>
        <w:t>Sklop 5</w:t>
      </w:r>
      <w:r w:rsidR="00475FBF">
        <w:rPr>
          <w:rFonts w:asciiTheme="minorHAnsi" w:hAnsiTheme="minorHAnsi" w:cstheme="minorHAnsi"/>
          <w:b/>
          <w:bCs/>
          <w:sz w:val="23"/>
          <w:szCs w:val="23"/>
        </w:rPr>
        <w:t>:</w:t>
      </w:r>
      <w:r w:rsidRPr="00241D85">
        <w:rPr>
          <w:rFonts w:asciiTheme="minorHAnsi" w:hAnsiTheme="minorHAnsi" w:cstheme="minorHAnsi"/>
          <w:b/>
          <w:bCs/>
          <w:sz w:val="23"/>
          <w:szCs w:val="23"/>
        </w:rPr>
        <w:t xml:space="preserve"> Delovna postaja </w:t>
      </w:r>
      <w:proofErr w:type="spellStart"/>
      <w:r w:rsidRPr="00241D85">
        <w:rPr>
          <w:rFonts w:asciiTheme="minorHAnsi" w:hAnsiTheme="minorHAnsi" w:cstheme="minorHAnsi"/>
          <w:b/>
          <w:bCs/>
          <w:sz w:val="23"/>
          <w:szCs w:val="23"/>
        </w:rPr>
        <w:t>Lasernet</w:t>
      </w:r>
      <w:proofErr w:type="spellEnd"/>
    </w:p>
    <w:p w14:paraId="4382E42B" w14:textId="7239035D" w:rsidR="00241D85" w:rsidRPr="00241D85" w:rsidRDefault="00241D85" w:rsidP="00241D85">
      <w:pPr>
        <w:widowControl w:val="0"/>
        <w:spacing w:line="276" w:lineRule="auto"/>
        <w:ind w:left="284"/>
        <w:jc w:val="both"/>
        <w:rPr>
          <w:rFonts w:asciiTheme="minorHAnsi" w:hAnsiTheme="minorHAnsi" w:cstheme="minorHAnsi"/>
          <w:b/>
          <w:bCs/>
          <w:sz w:val="23"/>
          <w:szCs w:val="23"/>
        </w:rPr>
      </w:pPr>
      <w:r w:rsidRPr="00241D85">
        <w:rPr>
          <w:rFonts w:asciiTheme="minorHAnsi" w:hAnsiTheme="minorHAnsi" w:cstheme="minorHAnsi"/>
          <w:b/>
          <w:bCs/>
          <w:sz w:val="23"/>
          <w:szCs w:val="23"/>
        </w:rPr>
        <w:t>Sklop 6</w:t>
      </w:r>
      <w:r w:rsidR="00475FBF">
        <w:rPr>
          <w:rFonts w:asciiTheme="minorHAnsi" w:hAnsiTheme="minorHAnsi" w:cstheme="minorHAnsi"/>
          <w:b/>
          <w:bCs/>
          <w:sz w:val="23"/>
          <w:szCs w:val="23"/>
        </w:rPr>
        <w:t>:</w:t>
      </w:r>
      <w:r w:rsidRPr="00241D85">
        <w:rPr>
          <w:rFonts w:asciiTheme="minorHAnsi" w:hAnsiTheme="minorHAnsi" w:cstheme="minorHAnsi"/>
          <w:b/>
          <w:bCs/>
          <w:sz w:val="23"/>
          <w:szCs w:val="23"/>
        </w:rPr>
        <w:t xml:space="preserve"> Strežnik za SAS</w:t>
      </w:r>
    </w:p>
    <w:p w14:paraId="2946DB82" w14:textId="1042F8D4" w:rsidR="00C05C33" w:rsidRDefault="00241D85" w:rsidP="00241D85">
      <w:pPr>
        <w:widowControl w:val="0"/>
        <w:spacing w:line="276" w:lineRule="auto"/>
        <w:ind w:left="284"/>
        <w:jc w:val="both"/>
        <w:rPr>
          <w:rFonts w:asciiTheme="minorHAnsi" w:hAnsiTheme="minorHAnsi" w:cstheme="minorHAnsi"/>
          <w:b/>
          <w:bCs/>
          <w:sz w:val="23"/>
          <w:szCs w:val="23"/>
        </w:rPr>
      </w:pPr>
      <w:r w:rsidRPr="00241D85">
        <w:rPr>
          <w:rFonts w:asciiTheme="minorHAnsi" w:hAnsiTheme="minorHAnsi" w:cstheme="minorHAnsi"/>
          <w:b/>
          <w:bCs/>
          <w:sz w:val="23"/>
          <w:szCs w:val="23"/>
        </w:rPr>
        <w:t>Sklop 7</w:t>
      </w:r>
      <w:r w:rsidR="00475FBF">
        <w:rPr>
          <w:rFonts w:asciiTheme="minorHAnsi" w:hAnsiTheme="minorHAnsi" w:cstheme="minorHAnsi"/>
          <w:b/>
          <w:bCs/>
          <w:sz w:val="23"/>
          <w:szCs w:val="23"/>
        </w:rPr>
        <w:t>:</w:t>
      </w:r>
      <w:r w:rsidRPr="00241D85">
        <w:rPr>
          <w:rFonts w:asciiTheme="minorHAnsi" w:hAnsiTheme="minorHAnsi" w:cstheme="minorHAnsi"/>
          <w:b/>
          <w:bCs/>
          <w:sz w:val="23"/>
          <w:szCs w:val="23"/>
        </w:rPr>
        <w:t xml:space="preserve"> Strežnik za </w:t>
      </w:r>
      <w:proofErr w:type="spellStart"/>
      <w:r w:rsidRPr="00241D85">
        <w:rPr>
          <w:rFonts w:asciiTheme="minorHAnsi" w:hAnsiTheme="minorHAnsi" w:cstheme="minorHAnsi"/>
          <w:b/>
          <w:bCs/>
          <w:sz w:val="23"/>
          <w:szCs w:val="23"/>
        </w:rPr>
        <w:t>virtualizacijo</w:t>
      </w:r>
      <w:proofErr w:type="spellEnd"/>
    </w:p>
    <w:p w14:paraId="5997CC1D" w14:textId="77777777" w:rsidR="00C91DFF" w:rsidRDefault="00C91DFF" w:rsidP="00241D85">
      <w:pPr>
        <w:widowControl w:val="0"/>
        <w:spacing w:line="276" w:lineRule="auto"/>
        <w:jc w:val="both"/>
        <w:rPr>
          <w:rFonts w:asciiTheme="minorHAnsi" w:hAnsiTheme="minorHAnsi" w:cstheme="minorHAnsi"/>
          <w:sz w:val="23"/>
          <w:szCs w:val="23"/>
        </w:rPr>
      </w:pPr>
    </w:p>
    <w:p w14:paraId="1A9A9AF6" w14:textId="77777777" w:rsidR="000943AD" w:rsidRDefault="00C91DFF" w:rsidP="00C05C33">
      <w:pPr>
        <w:widowControl w:val="0"/>
        <w:spacing w:line="276" w:lineRule="auto"/>
        <w:ind w:left="284"/>
        <w:jc w:val="both"/>
        <w:rPr>
          <w:rFonts w:asciiTheme="minorHAnsi" w:hAnsiTheme="minorHAnsi" w:cstheme="minorHAnsi"/>
          <w:sz w:val="23"/>
          <w:szCs w:val="23"/>
        </w:rPr>
      </w:pPr>
      <w:r>
        <w:rPr>
          <w:rFonts w:asciiTheme="minorHAnsi" w:hAnsiTheme="minorHAnsi" w:cstheme="minorHAnsi"/>
          <w:sz w:val="23"/>
          <w:szCs w:val="23"/>
        </w:rPr>
        <w:t>Ponudnik lahko odda ponudbo za enega ali več sklopov hkrati.</w:t>
      </w:r>
    </w:p>
    <w:p w14:paraId="110FFD37" w14:textId="77777777" w:rsidR="00C91DFF" w:rsidRPr="00306969" w:rsidRDefault="00C91DFF" w:rsidP="00C05C33">
      <w:pPr>
        <w:widowControl w:val="0"/>
        <w:spacing w:line="276" w:lineRule="auto"/>
        <w:ind w:left="284"/>
        <w:jc w:val="both"/>
        <w:rPr>
          <w:rFonts w:asciiTheme="minorHAnsi" w:hAnsiTheme="minorHAnsi" w:cstheme="minorHAnsi"/>
          <w:sz w:val="23"/>
          <w:szCs w:val="23"/>
        </w:rPr>
      </w:pPr>
    </w:p>
    <w:p w14:paraId="6B699379" w14:textId="70E14662" w:rsidR="00F924F5" w:rsidRPr="00BA0E24" w:rsidRDefault="00C05C33" w:rsidP="00BA0E24">
      <w:pPr>
        <w:pStyle w:val="Heading2"/>
      </w:pPr>
      <w:bookmarkStart w:id="5" w:name="_Toc237599721"/>
      <w:r w:rsidRPr="00306969">
        <w:t>Vrsta postopka</w:t>
      </w:r>
      <w:bookmarkEnd w:id="5"/>
    </w:p>
    <w:p w14:paraId="680C4A54" w14:textId="14A315E5" w:rsidR="00C05C33" w:rsidRPr="00306969" w:rsidRDefault="00241D85" w:rsidP="00C05C33">
      <w:pPr>
        <w:widowControl w:val="0"/>
        <w:spacing w:line="276" w:lineRule="auto"/>
        <w:ind w:left="284"/>
        <w:jc w:val="both"/>
        <w:rPr>
          <w:rFonts w:asciiTheme="minorHAnsi" w:hAnsiTheme="minorHAnsi" w:cstheme="minorHAnsi"/>
          <w:sz w:val="23"/>
          <w:szCs w:val="23"/>
        </w:rPr>
      </w:pPr>
      <w:r>
        <w:rPr>
          <w:rFonts w:asciiTheme="minorHAnsi" w:hAnsiTheme="minorHAnsi" w:cstheme="minorHAnsi"/>
          <w:sz w:val="23"/>
          <w:szCs w:val="23"/>
        </w:rPr>
        <w:t>Odprti postopek</w:t>
      </w:r>
      <w:r w:rsidR="00613614" w:rsidRPr="00D623D3">
        <w:rPr>
          <w:rFonts w:asciiTheme="minorHAnsi" w:hAnsiTheme="minorHAnsi" w:cstheme="minorHAnsi"/>
          <w:sz w:val="23"/>
          <w:szCs w:val="23"/>
        </w:rPr>
        <w:t xml:space="preserve"> v skladu s 4</w:t>
      </w:r>
      <w:r>
        <w:rPr>
          <w:rFonts w:asciiTheme="minorHAnsi" w:hAnsiTheme="minorHAnsi" w:cstheme="minorHAnsi"/>
          <w:sz w:val="23"/>
          <w:szCs w:val="23"/>
        </w:rPr>
        <w:t>0</w:t>
      </w:r>
      <w:r w:rsidR="00613614" w:rsidRPr="00D623D3">
        <w:rPr>
          <w:rFonts w:asciiTheme="minorHAnsi" w:hAnsiTheme="minorHAnsi" w:cstheme="minorHAnsi"/>
          <w:sz w:val="23"/>
          <w:szCs w:val="23"/>
        </w:rPr>
        <w:t>. členom Zakona o javnem naročanju</w:t>
      </w:r>
      <w:r w:rsidR="00C05C33" w:rsidRPr="00306969">
        <w:rPr>
          <w:rFonts w:asciiTheme="minorHAnsi" w:hAnsiTheme="minorHAnsi" w:cstheme="minorHAnsi"/>
          <w:color w:val="4F81BD" w:themeColor="accent1"/>
          <w:sz w:val="23"/>
          <w:szCs w:val="23"/>
        </w:rPr>
        <w:t xml:space="preserve"> </w:t>
      </w:r>
      <w:r w:rsidR="00C05C33" w:rsidRPr="00306969">
        <w:rPr>
          <w:rFonts w:asciiTheme="minorHAnsi" w:hAnsiTheme="minorHAnsi" w:cstheme="minorHAnsi"/>
          <w:sz w:val="23"/>
          <w:szCs w:val="23"/>
        </w:rPr>
        <w:t xml:space="preserve">(Uradni list RS, št. 91/15, 14/18, 121/21, 10/22 in 74/22 – </w:t>
      </w:r>
      <w:proofErr w:type="spellStart"/>
      <w:r w:rsidR="00C05C33" w:rsidRPr="00306969">
        <w:rPr>
          <w:rFonts w:asciiTheme="minorHAnsi" w:hAnsiTheme="minorHAnsi" w:cstheme="minorHAnsi"/>
          <w:sz w:val="23"/>
          <w:szCs w:val="23"/>
        </w:rPr>
        <w:t>odl</w:t>
      </w:r>
      <w:proofErr w:type="spellEnd"/>
      <w:r w:rsidR="00C05C33" w:rsidRPr="00306969">
        <w:rPr>
          <w:rFonts w:asciiTheme="minorHAnsi" w:hAnsiTheme="minorHAnsi" w:cstheme="minorHAnsi"/>
          <w:sz w:val="23"/>
          <w:szCs w:val="23"/>
        </w:rPr>
        <w:t>. US</w:t>
      </w:r>
      <w:r w:rsidR="00373A05">
        <w:rPr>
          <w:rFonts w:asciiTheme="minorHAnsi" w:hAnsiTheme="minorHAnsi" w:cstheme="minorHAnsi"/>
          <w:sz w:val="23"/>
          <w:szCs w:val="23"/>
        </w:rPr>
        <w:t xml:space="preserve">, 100/22 – </w:t>
      </w:r>
      <w:r w:rsidR="00373A05" w:rsidRPr="00373A05">
        <w:rPr>
          <w:rFonts w:asciiTheme="minorHAnsi" w:hAnsiTheme="minorHAnsi" w:cstheme="minorHAnsi"/>
          <w:sz w:val="23"/>
          <w:szCs w:val="23"/>
        </w:rPr>
        <w:t>ZNUZSZS</w:t>
      </w:r>
      <w:r w:rsidR="00373A05">
        <w:rPr>
          <w:rFonts w:asciiTheme="minorHAnsi" w:hAnsiTheme="minorHAnsi" w:cstheme="minorHAnsi"/>
          <w:sz w:val="23"/>
          <w:szCs w:val="23"/>
        </w:rPr>
        <w:t xml:space="preserve"> in 28/23</w:t>
      </w:r>
      <w:r w:rsidR="00C05C33" w:rsidRPr="00306969">
        <w:rPr>
          <w:rFonts w:asciiTheme="minorHAnsi" w:hAnsiTheme="minorHAnsi" w:cstheme="minorHAnsi"/>
          <w:sz w:val="23"/>
          <w:szCs w:val="23"/>
        </w:rPr>
        <w:t>; v nadaljevanju »ZJN-3«).</w:t>
      </w:r>
    </w:p>
    <w:p w14:paraId="3FE9F23F" w14:textId="77777777" w:rsidR="00C05C33" w:rsidRPr="00306969" w:rsidRDefault="00C05C33" w:rsidP="00306969">
      <w:pPr>
        <w:widowControl w:val="0"/>
        <w:spacing w:line="276" w:lineRule="auto"/>
        <w:jc w:val="both"/>
        <w:rPr>
          <w:rFonts w:asciiTheme="minorHAnsi" w:hAnsiTheme="minorHAnsi" w:cstheme="minorHAnsi"/>
          <w:sz w:val="23"/>
          <w:szCs w:val="23"/>
        </w:rPr>
      </w:pPr>
    </w:p>
    <w:p w14:paraId="1F72F646" w14:textId="1F330851" w:rsidR="001451DA" w:rsidRPr="001451DA" w:rsidRDefault="00C05C33" w:rsidP="001451DA">
      <w:pPr>
        <w:pStyle w:val="Heading2"/>
      </w:pPr>
      <w:bookmarkStart w:id="6" w:name="_Toc237599722"/>
      <w:r w:rsidRPr="00306969">
        <w:t>ZAVAROVANJ</w:t>
      </w:r>
      <w:r w:rsidR="00655DE0" w:rsidRPr="00306969">
        <w:t>A</w:t>
      </w:r>
      <w:bookmarkEnd w:id="6"/>
      <w:r w:rsidRPr="00306969">
        <w:t xml:space="preserve"> </w:t>
      </w:r>
    </w:p>
    <w:p w14:paraId="30E44252" w14:textId="77777777" w:rsidR="00C05C33" w:rsidRPr="00306969" w:rsidRDefault="00C05C33" w:rsidP="00C05C33">
      <w:pPr>
        <w:widowControl w:val="0"/>
        <w:spacing w:line="276" w:lineRule="auto"/>
        <w:ind w:left="284"/>
        <w:jc w:val="both"/>
        <w:rPr>
          <w:rFonts w:asciiTheme="minorHAnsi" w:hAnsiTheme="minorHAnsi" w:cstheme="minorHAnsi"/>
          <w:sz w:val="23"/>
          <w:szCs w:val="23"/>
        </w:rPr>
      </w:pPr>
      <w:r w:rsidRPr="00306969">
        <w:rPr>
          <w:rFonts w:asciiTheme="minorHAnsi" w:hAnsiTheme="minorHAnsi" w:cstheme="minorHAnsi"/>
          <w:sz w:val="23"/>
          <w:szCs w:val="23"/>
        </w:rPr>
        <w:t>Vrsta in višina finančnega zavarovanja s</w:t>
      </w:r>
      <w:r w:rsidR="00B20B0F">
        <w:rPr>
          <w:rFonts w:asciiTheme="minorHAnsi" w:hAnsiTheme="minorHAnsi" w:cstheme="minorHAnsi"/>
          <w:sz w:val="23"/>
          <w:szCs w:val="23"/>
        </w:rPr>
        <w:t>ta</w:t>
      </w:r>
      <w:r w:rsidRPr="00306969">
        <w:rPr>
          <w:rFonts w:asciiTheme="minorHAnsi" w:hAnsiTheme="minorHAnsi" w:cstheme="minorHAnsi"/>
          <w:sz w:val="23"/>
          <w:szCs w:val="23"/>
        </w:rPr>
        <w:t xml:space="preserve"> podrobneje opredeljeni v </w:t>
      </w:r>
      <w:r w:rsidRPr="00306969">
        <w:rPr>
          <w:rFonts w:asciiTheme="minorHAnsi" w:hAnsiTheme="minorHAnsi" w:cstheme="minorHAnsi"/>
          <w:b/>
          <w:bCs/>
          <w:sz w:val="23"/>
          <w:szCs w:val="23"/>
        </w:rPr>
        <w:t>OBR-Vzorec pogodbe.</w:t>
      </w:r>
    </w:p>
    <w:p w14:paraId="6BB9E253" w14:textId="77777777" w:rsidR="004C1C08" w:rsidRPr="00306969" w:rsidRDefault="004C1C08" w:rsidP="00241D85">
      <w:pPr>
        <w:widowControl w:val="0"/>
        <w:spacing w:line="276" w:lineRule="auto"/>
        <w:jc w:val="both"/>
        <w:rPr>
          <w:rFonts w:asciiTheme="minorHAnsi" w:hAnsiTheme="minorHAnsi" w:cstheme="minorHAnsi"/>
          <w:sz w:val="23"/>
          <w:szCs w:val="23"/>
        </w:rPr>
      </w:pPr>
    </w:p>
    <w:p w14:paraId="23DE523C" w14:textId="4CB5C844" w:rsidR="001451DA" w:rsidRPr="001451DA" w:rsidRDefault="00C05C33" w:rsidP="001451DA">
      <w:pPr>
        <w:pStyle w:val="Heading2"/>
      </w:pPr>
      <w:bookmarkStart w:id="7" w:name="_Toc237599723"/>
      <w:r w:rsidRPr="00306969">
        <w:t>SKLENITEV POGODBE O IZVEDBI JAVNEGA NAROČILA</w:t>
      </w:r>
      <w:bookmarkEnd w:id="7"/>
      <w:r w:rsidRPr="00306969">
        <w:t xml:space="preserve"> </w:t>
      </w:r>
    </w:p>
    <w:p w14:paraId="3E496807" w14:textId="77777777" w:rsidR="00C05C33" w:rsidRPr="00306969" w:rsidRDefault="00C05C33" w:rsidP="00C05C33">
      <w:pPr>
        <w:widowControl w:val="0"/>
        <w:spacing w:line="276" w:lineRule="auto"/>
        <w:ind w:left="284" w:firstLine="4"/>
        <w:jc w:val="both"/>
        <w:rPr>
          <w:rFonts w:asciiTheme="minorHAnsi" w:hAnsiTheme="minorHAnsi" w:cstheme="minorHAnsi"/>
          <w:sz w:val="23"/>
          <w:szCs w:val="23"/>
        </w:rPr>
      </w:pPr>
      <w:r w:rsidRPr="00306969">
        <w:rPr>
          <w:rFonts w:asciiTheme="minorHAnsi" w:hAnsiTheme="minorHAnsi" w:cstheme="minorHAnsi"/>
          <w:sz w:val="23"/>
          <w:szCs w:val="23"/>
        </w:rPr>
        <w:t>Naročnik bo s ponudnikom, ki mu bo oddano javno naročilo</w:t>
      </w:r>
      <w:r w:rsidR="0085248B">
        <w:rPr>
          <w:rFonts w:asciiTheme="minorHAnsi" w:hAnsiTheme="minorHAnsi" w:cstheme="minorHAnsi"/>
          <w:sz w:val="23"/>
          <w:szCs w:val="23"/>
        </w:rPr>
        <w:t xml:space="preserve"> za posamezen sklop</w:t>
      </w:r>
      <w:r w:rsidRPr="00306969">
        <w:rPr>
          <w:rFonts w:asciiTheme="minorHAnsi" w:hAnsiTheme="minorHAnsi" w:cstheme="minorHAnsi"/>
          <w:sz w:val="23"/>
          <w:szCs w:val="23"/>
        </w:rPr>
        <w:t>, sklenil pogodbo o izvedbi javnega naročila po vzorcu iz OBR-Vzorec pogodbe</w:t>
      </w:r>
      <w:r w:rsidR="0085248B">
        <w:rPr>
          <w:rFonts w:asciiTheme="minorHAnsi" w:hAnsiTheme="minorHAnsi" w:cstheme="minorHAnsi"/>
          <w:sz w:val="23"/>
          <w:szCs w:val="23"/>
        </w:rPr>
        <w:t xml:space="preserve"> za en sklop ali več sklopov skupaj, v kolikor bo posamezni ponudnik oddal ponudbo za več sklopov</w:t>
      </w:r>
      <w:r w:rsidR="00526E74" w:rsidRPr="00306969">
        <w:rPr>
          <w:rFonts w:asciiTheme="minorHAnsi" w:hAnsiTheme="minorHAnsi" w:cstheme="minorHAnsi"/>
          <w:sz w:val="23"/>
          <w:szCs w:val="23"/>
        </w:rPr>
        <w:t>.</w:t>
      </w:r>
    </w:p>
    <w:p w14:paraId="52E56223" w14:textId="77777777" w:rsidR="00C05C33" w:rsidRPr="00306969" w:rsidRDefault="00C05C33" w:rsidP="00C05C33">
      <w:pPr>
        <w:widowControl w:val="0"/>
        <w:spacing w:line="276" w:lineRule="auto"/>
        <w:ind w:left="284" w:firstLine="4"/>
        <w:jc w:val="both"/>
        <w:rPr>
          <w:rFonts w:asciiTheme="minorHAnsi" w:hAnsiTheme="minorHAnsi" w:cstheme="minorHAnsi"/>
          <w:sz w:val="23"/>
          <w:szCs w:val="23"/>
        </w:rPr>
      </w:pPr>
    </w:p>
    <w:p w14:paraId="5043CB0F" w14:textId="731C5F29" w:rsidR="00F14E1A" w:rsidRPr="00312B44" w:rsidRDefault="00C05C33" w:rsidP="00241D85">
      <w:pPr>
        <w:widowControl w:val="0"/>
        <w:spacing w:line="276" w:lineRule="auto"/>
        <w:ind w:left="284" w:firstLine="4"/>
        <w:jc w:val="both"/>
        <w:rPr>
          <w:rFonts w:asciiTheme="minorHAnsi" w:hAnsiTheme="minorHAnsi" w:cstheme="minorHAnsi"/>
          <w:b/>
          <w:bCs/>
          <w:sz w:val="23"/>
          <w:szCs w:val="23"/>
        </w:rPr>
      </w:pPr>
      <w:r w:rsidRPr="00306969">
        <w:rPr>
          <w:rFonts w:asciiTheme="minorHAnsi" w:hAnsiTheme="minorHAnsi" w:cstheme="minorHAnsi"/>
          <w:sz w:val="23"/>
          <w:szCs w:val="23"/>
        </w:rPr>
        <w:t xml:space="preserve">V ta namen bo naročnik po pravnomočnosti odločitve o oddaji javnega naročila ponudnika pisno pozval k podpisu pogodbe. </w:t>
      </w:r>
      <w:r w:rsidRPr="00312B44">
        <w:rPr>
          <w:rFonts w:asciiTheme="minorHAnsi" w:hAnsiTheme="minorHAnsi" w:cstheme="minorHAnsi"/>
          <w:b/>
          <w:bCs/>
          <w:sz w:val="23"/>
          <w:szCs w:val="23"/>
        </w:rPr>
        <w:t xml:space="preserve">Rok za podpis pogodbe o izvedbi javnega naročila s strani izvajalca znaša </w:t>
      </w:r>
      <w:r w:rsidR="00526E74" w:rsidRPr="00312B44">
        <w:rPr>
          <w:rFonts w:asciiTheme="minorHAnsi" w:hAnsiTheme="minorHAnsi" w:cstheme="minorHAnsi"/>
          <w:b/>
          <w:bCs/>
          <w:sz w:val="23"/>
          <w:szCs w:val="23"/>
        </w:rPr>
        <w:t>8</w:t>
      </w:r>
      <w:r w:rsidRPr="00312B44">
        <w:rPr>
          <w:rFonts w:asciiTheme="minorHAnsi" w:hAnsiTheme="minorHAnsi" w:cstheme="minorHAnsi"/>
          <w:b/>
          <w:bCs/>
          <w:sz w:val="23"/>
          <w:szCs w:val="23"/>
        </w:rPr>
        <w:t xml:space="preserve"> </w:t>
      </w:r>
      <w:r w:rsidR="00655DE0" w:rsidRPr="00312B44">
        <w:rPr>
          <w:rFonts w:asciiTheme="minorHAnsi" w:hAnsiTheme="minorHAnsi" w:cstheme="minorHAnsi"/>
          <w:b/>
          <w:bCs/>
          <w:sz w:val="23"/>
          <w:szCs w:val="23"/>
        </w:rPr>
        <w:lastRenderedPageBreak/>
        <w:t xml:space="preserve">delovnih </w:t>
      </w:r>
      <w:r w:rsidRPr="00312B44">
        <w:rPr>
          <w:rFonts w:asciiTheme="minorHAnsi" w:hAnsiTheme="minorHAnsi" w:cstheme="minorHAnsi"/>
          <w:b/>
          <w:bCs/>
          <w:sz w:val="23"/>
          <w:szCs w:val="23"/>
        </w:rPr>
        <w:t>dni od pisnega poziva k podpisu pogodbe.</w:t>
      </w:r>
    </w:p>
    <w:p w14:paraId="07459315" w14:textId="77777777" w:rsidR="00C05C33" w:rsidRPr="00306969" w:rsidRDefault="00C05C33" w:rsidP="00C05C33">
      <w:pPr>
        <w:widowControl w:val="0"/>
        <w:spacing w:line="276" w:lineRule="auto"/>
        <w:ind w:left="284"/>
        <w:jc w:val="both"/>
        <w:rPr>
          <w:rFonts w:asciiTheme="minorHAnsi" w:hAnsiTheme="minorHAnsi" w:cstheme="minorHAnsi"/>
          <w:sz w:val="23"/>
          <w:szCs w:val="23"/>
        </w:rPr>
      </w:pPr>
    </w:p>
    <w:p w14:paraId="6537F28F" w14:textId="58F63760" w:rsidR="001451DA" w:rsidRPr="001451DA" w:rsidRDefault="00C05C33" w:rsidP="001451DA">
      <w:pPr>
        <w:pStyle w:val="Heading2"/>
      </w:pPr>
      <w:bookmarkStart w:id="8" w:name="_Toc237599724"/>
      <w:r w:rsidRPr="00306969">
        <w:t>ZAHTEVE ZA DodatnA pojasnilA</w:t>
      </w:r>
      <w:bookmarkEnd w:id="8"/>
    </w:p>
    <w:p w14:paraId="016A1D97" w14:textId="77777777" w:rsidR="00C05C33" w:rsidRPr="00306969" w:rsidRDefault="00C05C33" w:rsidP="00C05C33">
      <w:pPr>
        <w:widowControl w:val="0"/>
        <w:spacing w:line="276" w:lineRule="auto"/>
        <w:ind w:left="284"/>
        <w:jc w:val="both"/>
        <w:rPr>
          <w:rFonts w:asciiTheme="minorHAnsi" w:hAnsiTheme="minorHAnsi" w:cstheme="minorHAnsi"/>
          <w:sz w:val="23"/>
          <w:szCs w:val="23"/>
        </w:rPr>
      </w:pPr>
      <w:r w:rsidRPr="00306969">
        <w:rPr>
          <w:rFonts w:asciiTheme="minorHAnsi" w:hAnsiTheme="minorHAnsi" w:cstheme="minorHAnsi"/>
          <w:sz w:val="23"/>
          <w:szCs w:val="23"/>
        </w:rPr>
        <w:t>Ponudniki lahko zahteve za dodatna pojasnila dokumentacije v zvezi z oddajo javnega naročila posredujejo naročniku preko Portala javnih naročil pri objavi predmetnega javnega naročila. Na drugače posredovane zahteve za dodatna pojasnila naročnik ni dolžan odgovoriti.</w:t>
      </w:r>
    </w:p>
    <w:p w14:paraId="6DFB9E20" w14:textId="77777777" w:rsidR="00C05C33" w:rsidRPr="00306969" w:rsidRDefault="00C05C33" w:rsidP="00CC7655">
      <w:pPr>
        <w:widowControl w:val="0"/>
        <w:spacing w:line="276" w:lineRule="auto"/>
        <w:jc w:val="both"/>
        <w:rPr>
          <w:rFonts w:asciiTheme="minorHAnsi" w:hAnsiTheme="minorHAnsi" w:cstheme="minorHAnsi"/>
          <w:sz w:val="23"/>
          <w:szCs w:val="23"/>
        </w:rPr>
      </w:pPr>
    </w:p>
    <w:p w14:paraId="336DDDBA" w14:textId="77777777" w:rsidR="00C05C33" w:rsidRPr="00306969" w:rsidRDefault="00C05C33" w:rsidP="00C05C33">
      <w:pPr>
        <w:widowControl w:val="0"/>
        <w:spacing w:line="276" w:lineRule="auto"/>
        <w:ind w:left="284"/>
        <w:jc w:val="both"/>
        <w:rPr>
          <w:rFonts w:asciiTheme="minorHAnsi" w:hAnsiTheme="minorHAnsi" w:cstheme="minorHAnsi"/>
          <w:sz w:val="23"/>
          <w:szCs w:val="23"/>
        </w:rPr>
      </w:pPr>
      <w:r w:rsidRPr="00306969">
        <w:rPr>
          <w:rFonts w:asciiTheme="minorHAnsi" w:hAnsiTheme="minorHAnsi" w:cstheme="minorHAnsi"/>
          <w:sz w:val="23"/>
          <w:szCs w:val="23"/>
        </w:rPr>
        <w:t xml:space="preserve">Naročnik bo na vse prejete zahteve odgovoril preko Portala javnih naročil. </w:t>
      </w:r>
    </w:p>
    <w:p w14:paraId="70DF9E56" w14:textId="77777777" w:rsidR="00C05C33" w:rsidRPr="00306969" w:rsidRDefault="00C05C33" w:rsidP="00C05C33">
      <w:pPr>
        <w:widowControl w:val="0"/>
        <w:spacing w:line="276" w:lineRule="auto"/>
        <w:ind w:left="284"/>
        <w:jc w:val="both"/>
        <w:rPr>
          <w:rFonts w:asciiTheme="minorHAnsi" w:hAnsiTheme="minorHAnsi" w:cstheme="minorHAnsi"/>
          <w:sz w:val="23"/>
          <w:szCs w:val="23"/>
        </w:rPr>
      </w:pPr>
    </w:p>
    <w:p w14:paraId="44E871BC" w14:textId="561BAF1B" w:rsidR="001451DA" w:rsidRPr="001451DA" w:rsidRDefault="00C05C33" w:rsidP="001451DA">
      <w:pPr>
        <w:pStyle w:val="Heading2"/>
      </w:pPr>
      <w:r w:rsidRPr="00306969">
        <w:t xml:space="preserve"> </w:t>
      </w:r>
      <w:bookmarkStart w:id="9" w:name="_Toc237599725"/>
      <w:r w:rsidRPr="00306969">
        <w:t>Rok za prejem ponudb</w:t>
      </w:r>
      <w:bookmarkEnd w:id="9"/>
    </w:p>
    <w:p w14:paraId="67232552" w14:textId="39B7F198" w:rsidR="00C05C33" w:rsidRDefault="003F712D" w:rsidP="00C05C33">
      <w:pPr>
        <w:widowControl w:val="0"/>
        <w:spacing w:line="276" w:lineRule="auto"/>
        <w:ind w:left="284"/>
        <w:jc w:val="both"/>
        <w:rPr>
          <w:rFonts w:asciiTheme="minorHAnsi" w:hAnsiTheme="minorHAnsi" w:cstheme="minorHAnsi"/>
          <w:sz w:val="23"/>
          <w:szCs w:val="23"/>
        </w:rPr>
      </w:pPr>
      <w:r w:rsidRPr="003F712D">
        <w:rPr>
          <w:rFonts w:asciiTheme="minorHAnsi" w:hAnsiTheme="minorHAnsi" w:cstheme="minorHAnsi"/>
          <w:sz w:val="23"/>
          <w:szCs w:val="23"/>
        </w:rPr>
        <w:t xml:space="preserve">Ponudba se šteje za pravočasno oddano, če jo naročnik prejme preko sistema e-JN </w:t>
      </w:r>
      <w:hyperlink r:id="rId11" w:history="1">
        <w:r w:rsidRPr="00774CAD">
          <w:rPr>
            <w:rStyle w:val="Hyperlink"/>
            <w:rFonts w:asciiTheme="minorHAnsi" w:hAnsiTheme="minorHAnsi" w:cstheme="minorHAnsi"/>
            <w:sz w:val="23"/>
            <w:szCs w:val="23"/>
          </w:rPr>
          <w:t>https://ejn.gov.si/eJN2</w:t>
        </w:r>
      </w:hyperlink>
      <w:r>
        <w:rPr>
          <w:rFonts w:asciiTheme="minorHAnsi" w:hAnsiTheme="minorHAnsi" w:cstheme="minorHAnsi"/>
          <w:sz w:val="23"/>
          <w:szCs w:val="23"/>
        </w:rPr>
        <w:t xml:space="preserve"> </w:t>
      </w:r>
      <w:r w:rsidRPr="003F712D">
        <w:rPr>
          <w:rFonts w:asciiTheme="minorHAnsi" w:hAnsiTheme="minorHAnsi" w:cstheme="minorHAnsi"/>
          <w:sz w:val="23"/>
          <w:szCs w:val="23"/>
        </w:rPr>
        <w:t xml:space="preserve">najkasneje do </w:t>
      </w:r>
      <w:r w:rsidRPr="00A350A0">
        <w:rPr>
          <w:rFonts w:asciiTheme="minorHAnsi" w:hAnsiTheme="minorHAnsi" w:cstheme="minorHAnsi"/>
          <w:sz w:val="23"/>
          <w:szCs w:val="23"/>
        </w:rPr>
        <w:t xml:space="preserve">dne </w:t>
      </w:r>
      <w:r w:rsidR="00312B44" w:rsidRPr="00BA0E24">
        <w:rPr>
          <w:rFonts w:asciiTheme="minorHAnsi" w:hAnsiTheme="minorHAnsi" w:cstheme="minorHAnsi"/>
          <w:b/>
          <w:sz w:val="23"/>
          <w:szCs w:val="23"/>
          <w:highlight w:val="yellow"/>
        </w:rPr>
        <w:t>XX</w:t>
      </w:r>
      <w:r w:rsidR="00F14E1A" w:rsidRPr="00BA0E24">
        <w:rPr>
          <w:rFonts w:asciiTheme="minorHAnsi" w:hAnsiTheme="minorHAnsi" w:cstheme="minorHAnsi"/>
          <w:b/>
          <w:sz w:val="23"/>
          <w:szCs w:val="23"/>
          <w:highlight w:val="yellow"/>
        </w:rPr>
        <w:t xml:space="preserve">. </w:t>
      </w:r>
      <w:r w:rsidR="00312B44" w:rsidRPr="00BA0E24">
        <w:rPr>
          <w:rFonts w:asciiTheme="minorHAnsi" w:hAnsiTheme="minorHAnsi" w:cstheme="minorHAnsi"/>
          <w:b/>
          <w:sz w:val="23"/>
          <w:szCs w:val="23"/>
          <w:highlight w:val="yellow"/>
        </w:rPr>
        <w:t>XX</w:t>
      </w:r>
      <w:r w:rsidRPr="00BA0E24">
        <w:rPr>
          <w:rFonts w:asciiTheme="minorHAnsi" w:hAnsiTheme="minorHAnsi" w:cstheme="minorHAnsi"/>
          <w:b/>
          <w:sz w:val="23"/>
          <w:szCs w:val="23"/>
          <w:highlight w:val="yellow"/>
        </w:rPr>
        <w:t>. 202</w:t>
      </w:r>
      <w:r w:rsidR="00312B44" w:rsidRPr="00BA0E24">
        <w:rPr>
          <w:rFonts w:asciiTheme="minorHAnsi" w:hAnsiTheme="minorHAnsi" w:cstheme="minorHAnsi"/>
          <w:b/>
          <w:sz w:val="23"/>
          <w:szCs w:val="23"/>
          <w:highlight w:val="yellow"/>
        </w:rPr>
        <w:t>6</w:t>
      </w:r>
      <w:r w:rsidRPr="002B6BCB">
        <w:rPr>
          <w:rFonts w:asciiTheme="minorHAnsi" w:hAnsiTheme="minorHAnsi" w:cstheme="minorHAnsi"/>
          <w:b/>
          <w:sz w:val="23"/>
          <w:szCs w:val="23"/>
        </w:rPr>
        <w:t xml:space="preserve"> do </w:t>
      </w:r>
      <w:r w:rsidR="00096067" w:rsidRPr="002B6BCB">
        <w:rPr>
          <w:rFonts w:asciiTheme="minorHAnsi" w:hAnsiTheme="minorHAnsi" w:cstheme="minorHAnsi"/>
          <w:b/>
          <w:sz w:val="23"/>
          <w:szCs w:val="23"/>
        </w:rPr>
        <w:t>13</w:t>
      </w:r>
      <w:r w:rsidRPr="002B6BCB">
        <w:rPr>
          <w:rFonts w:asciiTheme="minorHAnsi" w:hAnsiTheme="minorHAnsi" w:cstheme="minorHAnsi"/>
          <w:b/>
          <w:sz w:val="23"/>
          <w:szCs w:val="23"/>
        </w:rPr>
        <w:t>.00 ure</w:t>
      </w:r>
      <w:r w:rsidRPr="00A350A0">
        <w:rPr>
          <w:rFonts w:asciiTheme="minorHAnsi" w:hAnsiTheme="minorHAnsi" w:cstheme="minorHAnsi"/>
          <w:sz w:val="23"/>
          <w:szCs w:val="23"/>
        </w:rPr>
        <w:t>.</w:t>
      </w:r>
      <w:r w:rsidRPr="003F712D">
        <w:rPr>
          <w:rFonts w:asciiTheme="minorHAnsi" w:hAnsiTheme="minorHAnsi" w:cstheme="minorHAnsi"/>
          <w:sz w:val="23"/>
          <w:szCs w:val="23"/>
        </w:rPr>
        <w:t xml:space="preserve"> Za oddano ponudbo se šteje ponudba, ki je v informacijskem sistemu e-JN označena s statusom »ODDANO«.</w:t>
      </w:r>
    </w:p>
    <w:p w14:paraId="144A5D23" w14:textId="77777777" w:rsidR="003F712D" w:rsidRDefault="003F712D" w:rsidP="00C05C33">
      <w:pPr>
        <w:widowControl w:val="0"/>
        <w:spacing w:line="276" w:lineRule="auto"/>
        <w:ind w:left="284"/>
        <w:jc w:val="both"/>
        <w:rPr>
          <w:rFonts w:asciiTheme="minorHAnsi" w:hAnsiTheme="minorHAnsi" w:cstheme="minorHAnsi"/>
          <w:sz w:val="23"/>
          <w:szCs w:val="23"/>
        </w:rPr>
      </w:pPr>
    </w:p>
    <w:p w14:paraId="3C70A5D6" w14:textId="77777777" w:rsidR="003F712D" w:rsidRDefault="003F712D" w:rsidP="00C05C33">
      <w:pPr>
        <w:widowControl w:val="0"/>
        <w:spacing w:line="276" w:lineRule="auto"/>
        <w:ind w:left="284"/>
        <w:jc w:val="both"/>
        <w:rPr>
          <w:rFonts w:asciiTheme="minorHAnsi" w:hAnsiTheme="minorHAnsi" w:cstheme="minorHAnsi"/>
          <w:sz w:val="23"/>
          <w:szCs w:val="23"/>
        </w:rPr>
      </w:pPr>
      <w:r w:rsidRPr="003F712D">
        <w:rPr>
          <w:rFonts w:asciiTheme="minorHAnsi" w:hAnsiTheme="minorHAnsi" w:cstheme="minorHAnsi"/>
          <w:sz w:val="23"/>
          <w:szCs w:val="23"/>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14:paraId="738610EB" w14:textId="77777777" w:rsidR="00B736FD" w:rsidRDefault="00B736FD" w:rsidP="00C05C33">
      <w:pPr>
        <w:widowControl w:val="0"/>
        <w:spacing w:line="276" w:lineRule="auto"/>
        <w:ind w:left="284"/>
        <w:jc w:val="both"/>
        <w:rPr>
          <w:rFonts w:asciiTheme="minorHAnsi" w:hAnsiTheme="minorHAnsi" w:cstheme="minorHAnsi"/>
          <w:sz w:val="23"/>
          <w:szCs w:val="23"/>
        </w:rPr>
      </w:pPr>
    </w:p>
    <w:p w14:paraId="382CB74F" w14:textId="77777777" w:rsidR="00B736FD" w:rsidRDefault="00B736FD" w:rsidP="00C05C33">
      <w:pPr>
        <w:widowControl w:val="0"/>
        <w:spacing w:line="276" w:lineRule="auto"/>
        <w:ind w:left="284"/>
        <w:jc w:val="both"/>
        <w:rPr>
          <w:rFonts w:asciiTheme="minorHAnsi" w:hAnsiTheme="minorHAnsi" w:cstheme="minorHAnsi"/>
          <w:sz w:val="23"/>
          <w:szCs w:val="23"/>
        </w:rPr>
      </w:pPr>
      <w:r w:rsidRPr="00B736FD">
        <w:rPr>
          <w:rFonts w:asciiTheme="minorHAnsi" w:hAnsiTheme="minorHAnsi" w:cstheme="minorHAnsi"/>
          <w:sz w:val="23"/>
          <w:szCs w:val="23"/>
        </w:rPr>
        <w:t>Naročnik lahko podaljša skrajni rok za oddajo ponudb. Podaljšanje roka bo naročnik objavil na način, kot je bilo objavljeno obvestilo o naročilu.</w:t>
      </w:r>
    </w:p>
    <w:p w14:paraId="637805D2" w14:textId="77777777" w:rsidR="00710C38" w:rsidRDefault="00710C38" w:rsidP="00C05C33">
      <w:pPr>
        <w:widowControl w:val="0"/>
        <w:spacing w:line="276" w:lineRule="auto"/>
        <w:ind w:left="284"/>
        <w:jc w:val="both"/>
        <w:rPr>
          <w:rFonts w:asciiTheme="minorHAnsi" w:hAnsiTheme="minorHAnsi" w:cstheme="minorHAnsi"/>
          <w:sz w:val="23"/>
          <w:szCs w:val="23"/>
        </w:rPr>
      </w:pPr>
    </w:p>
    <w:p w14:paraId="04B8FDF5" w14:textId="77777777" w:rsidR="003F712D" w:rsidRDefault="00B736FD" w:rsidP="00C05C33">
      <w:pPr>
        <w:widowControl w:val="0"/>
        <w:spacing w:line="276" w:lineRule="auto"/>
        <w:ind w:left="284"/>
        <w:jc w:val="both"/>
        <w:rPr>
          <w:rFonts w:asciiTheme="minorHAnsi" w:hAnsiTheme="minorHAnsi" w:cstheme="minorHAnsi"/>
          <w:sz w:val="23"/>
          <w:szCs w:val="23"/>
        </w:rPr>
      </w:pPr>
      <w:r w:rsidRPr="00B736FD">
        <w:rPr>
          <w:rFonts w:asciiTheme="minorHAnsi" w:hAnsiTheme="minorHAnsi" w:cstheme="minorHAnsi"/>
          <w:sz w:val="23"/>
          <w:szCs w:val="23"/>
        </w:rPr>
        <w:t>Po preteku roka za predložitev ponudb ponudbe ne bo več mogoče oddati.</w:t>
      </w:r>
    </w:p>
    <w:p w14:paraId="463F29E8" w14:textId="77777777" w:rsidR="00C05C33" w:rsidRPr="00306969" w:rsidRDefault="00C05C33" w:rsidP="00C05C33">
      <w:pPr>
        <w:widowControl w:val="0"/>
        <w:spacing w:line="276" w:lineRule="auto"/>
        <w:ind w:left="284"/>
        <w:jc w:val="both"/>
        <w:rPr>
          <w:rFonts w:asciiTheme="minorHAnsi" w:hAnsiTheme="minorHAnsi" w:cstheme="minorHAnsi"/>
          <w:sz w:val="23"/>
          <w:szCs w:val="23"/>
        </w:rPr>
      </w:pPr>
      <w:bookmarkStart w:id="10" w:name="_Hlk57234968"/>
    </w:p>
    <w:p w14:paraId="3B7B4B86" w14:textId="5AE8B8D8" w:rsidR="001451DA" w:rsidRPr="001451DA" w:rsidRDefault="00C05C33" w:rsidP="001451DA">
      <w:pPr>
        <w:pStyle w:val="Heading2"/>
      </w:pPr>
      <w:r w:rsidRPr="00306969">
        <w:t xml:space="preserve"> </w:t>
      </w:r>
      <w:bookmarkStart w:id="11" w:name="_Toc237599726"/>
      <w:r w:rsidRPr="00306969">
        <w:t>OBLIKA ponudbE</w:t>
      </w:r>
      <w:bookmarkEnd w:id="11"/>
    </w:p>
    <w:p w14:paraId="266EF327" w14:textId="77777777" w:rsidR="00C05C33" w:rsidRPr="00306969" w:rsidRDefault="00C05C33" w:rsidP="00C05C33">
      <w:pPr>
        <w:widowControl w:val="0"/>
        <w:spacing w:line="276" w:lineRule="auto"/>
        <w:ind w:left="284"/>
        <w:jc w:val="both"/>
        <w:rPr>
          <w:rFonts w:asciiTheme="minorHAnsi" w:hAnsiTheme="minorHAnsi" w:cstheme="minorHAnsi"/>
          <w:sz w:val="23"/>
          <w:szCs w:val="23"/>
        </w:rPr>
      </w:pPr>
      <w:r w:rsidRPr="00306969">
        <w:rPr>
          <w:rFonts w:asciiTheme="minorHAnsi" w:hAnsiTheme="minorHAnsi" w:cstheme="minorHAnsi"/>
          <w:sz w:val="23"/>
          <w:szCs w:val="23"/>
        </w:rPr>
        <w:t xml:space="preserve">Ponudbena dokumentacija mora biti </w:t>
      </w:r>
      <w:r w:rsidRPr="00306969">
        <w:rPr>
          <w:rFonts w:asciiTheme="minorHAnsi" w:hAnsiTheme="minorHAnsi" w:cstheme="minorHAnsi"/>
          <w:b/>
          <w:bCs/>
          <w:sz w:val="23"/>
          <w:szCs w:val="23"/>
        </w:rPr>
        <w:t>lastnoročno ali elektronsko podpisana</w:t>
      </w:r>
      <w:r w:rsidRPr="00306969">
        <w:rPr>
          <w:rFonts w:asciiTheme="minorHAnsi" w:hAnsiTheme="minorHAnsi" w:cstheme="minorHAnsi"/>
          <w:sz w:val="23"/>
          <w:szCs w:val="23"/>
        </w:rPr>
        <w:t xml:space="preserve"> s strani zakonitega zastopnika gospodarskega subjekta oziroma oseb</w:t>
      </w:r>
      <w:r w:rsidR="00673A2A" w:rsidRPr="00306969">
        <w:rPr>
          <w:rFonts w:asciiTheme="minorHAnsi" w:hAnsiTheme="minorHAnsi" w:cstheme="minorHAnsi"/>
          <w:sz w:val="23"/>
          <w:szCs w:val="23"/>
        </w:rPr>
        <w:t>e</w:t>
      </w:r>
      <w:r w:rsidRPr="00306969">
        <w:rPr>
          <w:rFonts w:asciiTheme="minorHAnsi" w:hAnsiTheme="minorHAnsi" w:cstheme="minorHAnsi"/>
          <w:sz w:val="23"/>
          <w:szCs w:val="23"/>
        </w:rPr>
        <w:t xml:space="preserve">, ki je pooblaščena za podpis in oddajo ponudbe. V kolikor ponudbo podpiše oseba, ki ni zastopnik gospodarskega subjekta, mora k ponudbi priložiti </w:t>
      </w:r>
      <w:r w:rsidRPr="00306969">
        <w:rPr>
          <w:rFonts w:asciiTheme="minorHAnsi" w:hAnsiTheme="minorHAnsi" w:cstheme="minorHAnsi"/>
          <w:b/>
          <w:bCs/>
          <w:sz w:val="23"/>
          <w:szCs w:val="23"/>
        </w:rPr>
        <w:t xml:space="preserve">pooblastilo za podpis ponudbe </w:t>
      </w:r>
      <w:r w:rsidRPr="00306969">
        <w:rPr>
          <w:rFonts w:asciiTheme="minorHAnsi" w:hAnsiTheme="minorHAnsi" w:cstheme="minorHAnsi"/>
          <w:sz w:val="23"/>
          <w:szCs w:val="23"/>
        </w:rPr>
        <w:t>(</w:t>
      </w:r>
      <w:r w:rsidR="00573A3C" w:rsidRPr="00306969">
        <w:rPr>
          <w:rFonts w:asciiTheme="minorHAnsi" w:hAnsiTheme="minorHAnsi" w:cstheme="minorHAnsi"/>
          <w:sz w:val="23"/>
          <w:szCs w:val="23"/>
        </w:rPr>
        <w:t xml:space="preserve">na OBR-Pooblastilo za podpis in oddajo ponudbe ali </w:t>
      </w:r>
      <w:r w:rsidRPr="00306969">
        <w:rPr>
          <w:rFonts w:asciiTheme="minorHAnsi" w:hAnsiTheme="minorHAnsi" w:cstheme="minorHAnsi"/>
          <w:sz w:val="23"/>
          <w:szCs w:val="23"/>
        </w:rPr>
        <w:t>na lastnem obrazcu), iz katerega je razvidno, da je na dan oddaje ponudbe ta oseba imela pooblastilo za podpis ponudbe. Pooblastilo je lahko splošno ali izdano za predmetni postopek.</w:t>
      </w:r>
    </w:p>
    <w:p w14:paraId="29D6B04F" w14:textId="77777777" w:rsidR="00C05C33" w:rsidRPr="00306969" w:rsidRDefault="00C05C33" w:rsidP="001C3032">
      <w:pPr>
        <w:widowControl w:val="0"/>
        <w:spacing w:line="276" w:lineRule="auto"/>
        <w:ind w:left="284"/>
        <w:jc w:val="both"/>
        <w:rPr>
          <w:rFonts w:asciiTheme="minorHAnsi" w:hAnsiTheme="minorHAnsi" w:cstheme="minorHAnsi"/>
          <w:sz w:val="23"/>
          <w:szCs w:val="23"/>
        </w:rPr>
      </w:pPr>
      <w:r w:rsidRPr="00306969">
        <w:rPr>
          <w:rFonts w:asciiTheme="minorHAnsi" w:hAnsiTheme="minorHAnsi" w:cstheme="minorHAnsi"/>
          <w:sz w:val="23"/>
          <w:szCs w:val="23"/>
        </w:rPr>
        <w:t xml:space="preserve"> </w:t>
      </w:r>
    </w:p>
    <w:p w14:paraId="283862E2" w14:textId="77777777" w:rsidR="00C05C33" w:rsidRPr="00306969" w:rsidRDefault="00C05C33" w:rsidP="00C05C33">
      <w:pPr>
        <w:widowControl w:val="0"/>
        <w:spacing w:line="276" w:lineRule="auto"/>
        <w:ind w:left="284"/>
        <w:jc w:val="both"/>
        <w:rPr>
          <w:rFonts w:asciiTheme="minorHAnsi" w:hAnsiTheme="minorHAnsi" w:cstheme="minorHAnsi"/>
          <w:sz w:val="23"/>
          <w:szCs w:val="23"/>
        </w:rPr>
      </w:pPr>
      <w:r w:rsidRPr="00306969">
        <w:rPr>
          <w:rFonts w:asciiTheme="minorHAnsi" w:hAnsiTheme="minorHAnsi" w:cstheme="minorHAnsi"/>
          <w:sz w:val="23"/>
          <w:szCs w:val="23"/>
        </w:rPr>
        <w:t xml:space="preserve">Za dele ponudbene dokumentacije, ki ne bodo predložene v izvirni elektronski obliki in/ali podpisane s kvalificiranim elektronskim podpisom, si naročnik pridržuje pravico gospodarski subjekt pozvati k predložitvi originalnega izvoda dokumentacije. Ne glede na navedeno, gospodarski subjekt prevzema odgovornost za zagotavljanje avtentičnosti kopije z izvirnikom v skladu z določbami Uredbe </w:t>
      </w:r>
      <w:proofErr w:type="spellStart"/>
      <w:r w:rsidRPr="00306969">
        <w:rPr>
          <w:rFonts w:asciiTheme="minorHAnsi" w:hAnsiTheme="minorHAnsi" w:cstheme="minorHAnsi"/>
          <w:sz w:val="23"/>
          <w:szCs w:val="23"/>
        </w:rPr>
        <w:t>eIDAS</w:t>
      </w:r>
      <w:proofErr w:type="spellEnd"/>
      <w:r w:rsidRPr="00306969">
        <w:rPr>
          <w:rFonts w:asciiTheme="minorHAnsi" w:hAnsiTheme="minorHAnsi" w:cstheme="minorHAnsi"/>
          <w:sz w:val="23"/>
          <w:szCs w:val="23"/>
        </w:rPr>
        <w:t>.</w:t>
      </w:r>
    </w:p>
    <w:p w14:paraId="3A0FF5F2" w14:textId="77777777" w:rsidR="00C05C33" w:rsidRPr="00306969" w:rsidRDefault="00C05C33" w:rsidP="00C05C33">
      <w:pPr>
        <w:widowControl w:val="0"/>
        <w:spacing w:line="276" w:lineRule="auto"/>
        <w:ind w:left="284"/>
        <w:jc w:val="both"/>
        <w:rPr>
          <w:rFonts w:asciiTheme="minorHAnsi" w:hAnsiTheme="minorHAnsi" w:cstheme="minorHAnsi"/>
          <w:sz w:val="23"/>
          <w:szCs w:val="23"/>
        </w:rPr>
      </w:pPr>
    </w:p>
    <w:p w14:paraId="0C2E0A8A" w14:textId="77777777" w:rsidR="00C05C33" w:rsidRDefault="00C05C33" w:rsidP="00C05C33">
      <w:pPr>
        <w:widowControl w:val="0"/>
        <w:spacing w:line="276" w:lineRule="auto"/>
        <w:ind w:left="284"/>
        <w:jc w:val="both"/>
        <w:rPr>
          <w:rFonts w:asciiTheme="minorHAnsi" w:hAnsiTheme="minorHAnsi" w:cstheme="minorHAnsi"/>
          <w:sz w:val="23"/>
          <w:szCs w:val="23"/>
        </w:rPr>
      </w:pPr>
      <w:bookmarkStart w:id="12" w:name="_Hlk96585137"/>
      <w:r w:rsidRPr="00306969">
        <w:rPr>
          <w:rFonts w:asciiTheme="minorHAnsi" w:hAnsiTheme="minorHAnsi" w:cstheme="minorHAnsi"/>
          <w:sz w:val="23"/>
          <w:szCs w:val="23"/>
        </w:rPr>
        <w:t xml:space="preserve">Naročnik dopušča možnost sklenitve pogodbe v izvirni elektronski obliki. </w:t>
      </w:r>
    </w:p>
    <w:p w14:paraId="5630AD66" w14:textId="77777777" w:rsidR="00865169" w:rsidRPr="00306969" w:rsidRDefault="00865169" w:rsidP="00C05C33">
      <w:pPr>
        <w:widowControl w:val="0"/>
        <w:spacing w:line="276" w:lineRule="auto"/>
        <w:ind w:left="284"/>
        <w:jc w:val="both"/>
        <w:rPr>
          <w:rFonts w:asciiTheme="minorHAnsi" w:hAnsiTheme="minorHAnsi" w:cstheme="minorHAnsi"/>
          <w:sz w:val="23"/>
          <w:szCs w:val="23"/>
        </w:rPr>
      </w:pPr>
    </w:p>
    <w:p w14:paraId="61829076" w14:textId="115BB3AB" w:rsidR="001451DA" w:rsidRPr="001451DA" w:rsidRDefault="00C05C33" w:rsidP="001451DA">
      <w:pPr>
        <w:pStyle w:val="Heading2"/>
      </w:pPr>
      <w:bookmarkStart w:id="13" w:name="_Toc237599727"/>
      <w:bookmarkEnd w:id="12"/>
      <w:r w:rsidRPr="00306969">
        <w:t>način oddaje ponudb</w:t>
      </w:r>
      <w:bookmarkEnd w:id="13"/>
    </w:p>
    <w:p w14:paraId="09D21DF0" w14:textId="77777777" w:rsidR="00C05C33" w:rsidRPr="00306969" w:rsidRDefault="003F712D" w:rsidP="00C05C33">
      <w:pPr>
        <w:widowControl w:val="0"/>
        <w:spacing w:line="276" w:lineRule="auto"/>
        <w:ind w:left="284"/>
        <w:jc w:val="both"/>
        <w:rPr>
          <w:rFonts w:asciiTheme="minorHAnsi" w:hAnsiTheme="minorHAnsi" w:cstheme="minorHAnsi"/>
          <w:sz w:val="23"/>
          <w:szCs w:val="23"/>
        </w:rPr>
      </w:pPr>
      <w:bookmarkStart w:id="14" w:name="_Hlk57619734"/>
      <w:r w:rsidRPr="003F712D">
        <w:rPr>
          <w:rFonts w:asciiTheme="minorHAnsi" w:hAnsiTheme="minorHAnsi" w:cstheme="minorHAnsi"/>
          <w:sz w:val="23"/>
          <w:szCs w:val="23"/>
        </w:rPr>
        <w:t xml:space="preserve">Ponudniki morajo ponudbo, predložiti v informacijski sistem e-JN na spletnem naslovu </w:t>
      </w:r>
      <w:hyperlink r:id="rId12" w:history="1">
        <w:r w:rsidRPr="00774CAD">
          <w:rPr>
            <w:rStyle w:val="Hyperlink"/>
            <w:rFonts w:asciiTheme="minorHAnsi" w:hAnsiTheme="minorHAnsi" w:cstheme="minorHAnsi"/>
            <w:sz w:val="23"/>
            <w:szCs w:val="23"/>
          </w:rPr>
          <w:t>https://ejn.gov.si/eJN2</w:t>
        </w:r>
      </w:hyperlink>
      <w:r>
        <w:rPr>
          <w:rFonts w:asciiTheme="minorHAnsi" w:hAnsiTheme="minorHAnsi" w:cstheme="minorHAnsi"/>
          <w:sz w:val="23"/>
          <w:szCs w:val="23"/>
        </w:rPr>
        <w:t xml:space="preserve"> </w:t>
      </w:r>
      <w:r w:rsidRPr="003F712D">
        <w:rPr>
          <w:rFonts w:asciiTheme="minorHAnsi" w:hAnsiTheme="minorHAnsi" w:cstheme="minorHAnsi"/>
          <w:sz w:val="23"/>
          <w:szCs w:val="23"/>
        </w:rPr>
        <w:t xml:space="preserve">, v skladu s točko 3 dokumenta Navodila za uporabo informacijskega sistema za uporabo funkcionalnosti elektronske oddaje ponudb e-JN: PONUDNIKI (v nadaljevanju: Navodila za uporabo e-JN), ki je objavljen na spletnem naslovu </w:t>
      </w:r>
      <w:hyperlink r:id="rId13" w:history="1">
        <w:r w:rsidRPr="00774CAD">
          <w:rPr>
            <w:rStyle w:val="Hyperlink"/>
            <w:rFonts w:asciiTheme="minorHAnsi" w:hAnsiTheme="minorHAnsi" w:cstheme="minorHAnsi"/>
            <w:sz w:val="23"/>
            <w:szCs w:val="23"/>
          </w:rPr>
          <w:t>https://ejn.gov.si/eJN2</w:t>
        </w:r>
      </w:hyperlink>
      <w:r>
        <w:rPr>
          <w:rFonts w:asciiTheme="minorHAnsi" w:hAnsiTheme="minorHAnsi" w:cstheme="minorHAnsi"/>
          <w:sz w:val="23"/>
          <w:szCs w:val="23"/>
        </w:rPr>
        <w:t xml:space="preserve"> </w:t>
      </w:r>
      <w:r w:rsidR="00C05C33" w:rsidRPr="00306969">
        <w:rPr>
          <w:rFonts w:asciiTheme="minorHAnsi" w:hAnsiTheme="minorHAnsi" w:cstheme="minorHAnsi"/>
          <w:sz w:val="23"/>
          <w:szCs w:val="23"/>
        </w:rPr>
        <w:t>.</w:t>
      </w:r>
    </w:p>
    <w:p w14:paraId="2BA226A1" w14:textId="77777777" w:rsidR="00C05C33" w:rsidRPr="00306969" w:rsidRDefault="00C05C33" w:rsidP="00C05C33">
      <w:pPr>
        <w:widowControl w:val="0"/>
        <w:spacing w:line="276" w:lineRule="auto"/>
        <w:ind w:left="284"/>
        <w:jc w:val="both"/>
        <w:rPr>
          <w:rFonts w:asciiTheme="minorHAnsi" w:hAnsiTheme="minorHAnsi" w:cstheme="minorHAnsi"/>
          <w:sz w:val="23"/>
          <w:szCs w:val="23"/>
        </w:rPr>
      </w:pPr>
    </w:p>
    <w:p w14:paraId="26453C61" w14:textId="77777777" w:rsidR="003F712D" w:rsidRDefault="003F712D" w:rsidP="00C05C33">
      <w:pPr>
        <w:widowControl w:val="0"/>
        <w:spacing w:line="276" w:lineRule="auto"/>
        <w:ind w:left="284"/>
        <w:jc w:val="both"/>
        <w:rPr>
          <w:rFonts w:asciiTheme="minorHAnsi" w:hAnsiTheme="minorHAnsi" w:cstheme="minorHAnsi"/>
          <w:sz w:val="23"/>
          <w:szCs w:val="23"/>
        </w:rPr>
      </w:pPr>
      <w:r w:rsidRPr="003F712D">
        <w:rPr>
          <w:rFonts w:asciiTheme="minorHAnsi" w:hAnsiTheme="minorHAnsi" w:cstheme="minorHAnsi"/>
          <w:sz w:val="23"/>
          <w:szCs w:val="23"/>
        </w:rPr>
        <w:lastRenderedPageBreak/>
        <w:t xml:space="preserve">Ponudnik se mora pred oddajo ponudbe registrirati na spletnem naslovu </w:t>
      </w:r>
      <w:hyperlink r:id="rId14" w:history="1">
        <w:r w:rsidRPr="00774CAD">
          <w:rPr>
            <w:rStyle w:val="Hyperlink"/>
            <w:rFonts w:asciiTheme="minorHAnsi" w:hAnsiTheme="minorHAnsi" w:cstheme="minorHAnsi"/>
            <w:sz w:val="23"/>
            <w:szCs w:val="23"/>
          </w:rPr>
          <w:t>https://ejn.gov.si/eJN2</w:t>
        </w:r>
      </w:hyperlink>
      <w:r>
        <w:rPr>
          <w:rFonts w:asciiTheme="minorHAnsi" w:hAnsiTheme="minorHAnsi" w:cstheme="minorHAnsi"/>
          <w:sz w:val="23"/>
          <w:szCs w:val="23"/>
        </w:rPr>
        <w:t xml:space="preserve"> </w:t>
      </w:r>
      <w:r w:rsidRPr="003F712D">
        <w:rPr>
          <w:rFonts w:asciiTheme="minorHAnsi" w:hAnsiTheme="minorHAnsi" w:cstheme="minorHAnsi"/>
          <w:sz w:val="23"/>
          <w:szCs w:val="23"/>
        </w:rPr>
        <w:t>, v skladu z Navodili za uporabo e-JN. Če je ponudnik že registriran v informacijski sistem e-JN, se v aplikacijo prijavi na istem naslovu.</w:t>
      </w:r>
    </w:p>
    <w:p w14:paraId="17AD93B2" w14:textId="77777777" w:rsidR="003F712D" w:rsidRDefault="003F712D" w:rsidP="00C05C33">
      <w:pPr>
        <w:widowControl w:val="0"/>
        <w:spacing w:line="276" w:lineRule="auto"/>
        <w:ind w:left="284"/>
        <w:jc w:val="both"/>
        <w:rPr>
          <w:rFonts w:asciiTheme="minorHAnsi" w:hAnsiTheme="minorHAnsi" w:cstheme="minorHAnsi"/>
          <w:sz w:val="23"/>
          <w:szCs w:val="23"/>
        </w:rPr>
      </w:pPr>
    </w:p>
    <w:p w14:paraId="1175FB63" w14:textId="77777777" w:rsidR="00C05C33" w:rsidRDefault="00C05C33" w:rsidP="00C05C33">
      <w:pPr>
        <w:widowControl w:val="0"/>
        <w:spacing w:line="276" w:lineRule="auto"/>
        <w:ind w:left="284"/>
        <w:jc w:val="both"/>
        <w:rPr>
          <w:rFonts w:asciiTheme="minorHAnsi" w:hAnsiTheme="minorHAnsi" w:cstheme="minorHAnsi"/>
          <w:sz w:val="23"/>
          <w:szCs w:val="23"/>
        </w:rPr>
      </w:pPr>
      <w:r w:rsidRPr="00306969">
        <w:rPr>
          <w:rFonts w:asciiTheme="minorHAnsi" w:hAnsiTheme="minorHAnsi" w:cstheme="minorHAnsi"/>
          <w:sz w:val="23"/>
          <w:szCs w:val="23"/>
        </w:rPr>
        <w:t>Ponudniki morajo pri pripravi in oddaji ponudbe v elektronski obliki in pri uporabi informacijskega sistema ravnati skrbno in skladno z načelom dobrega gospodarja.</w:t>
      </w:r>
    </w:p>
    <w:p w14:paraId="0DE4B5B7" w14:textId="77777777" w:rsidR="00AA15AE" w:rsidRPr="00306969" w:rsidRDefault="00AA15AE" w:rsidP="00C05C33">
      <w:pPr>
        <w:widowControl w:val="0"/>
        <w:spacing w:line="276" w:lineRule="auto"/>
        <w:ind w:left="284"/>
        <w:jc w:val="both"/>
        <w:rPr>
          <w:rFonts w:asciiTheme="minorHAnsi" w:hAnsiTheme="minorHAnsi" w:cstheme="minorHAnsi"/>
          <w:sz w:val="23"/>
          <w:szCs w:val="23"/>
        </w:rPr>
      </w:pPr>
    </w:p>
    <w:bookmarkEnd w:id="14"/>
    <w:p w14:paraId="43EFB8D8" w14:textId="77777777" w:rsidR="00C05C33" w:rsidRDefault="003F712D" w:rsidP="00C05C33">
      <w:pPr>
        <w:widowControl w:val="0"/>
        <w:spacing w:line="276" w:lineRule="auto"/>
        <w:ind w:left="284"/>
        <w:jc w:val="both"/>
        <w:rPr>
          <w:rFonts w:asciiTheme="minorHAnsi" w:hAnsiTheme="minorHAnsi" w:cstheme="minorHAnsi"/>
          <w:sz w:val="23"/>
          <w:szCs w:val="23"/>
        </w:rPr>
      </w:pPr>
      <w:r w:rsidRPr="003F712D">
        <w:rPr>
          <w:rFonts w:asciiTheme="minorHAnsi" w:hAnsiTheme="minorHAnsi" w:cstheme="minorHAnsi"/>
          <w:sz w:val="23"/>
          <w:szCs w:val="23"/>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66204FF1" w14:textId="77777777" w:rsidR="003F712D" w:rsidRDefault="003F712D" w:rsidP="00C05C33">
      <w:pPr>
        <w:widowControl w:val="0"/>
        <w:spacing w:line="276" w:lineRule="auto"/>
        <w:ind w:left="284"/>
        <w:jc w:val="both"/>
        <w:rPr>
          <w:rFonts w:asciiTheme="minorHAnsi" w:hAnsiTheme="minorHAnsi" w:cstheme="minorHAnsi"/>
          <w:sz w:val="23"/>
          <w:szCs w:val="23"/>
        </w:rPr>
      </w:pPr>
    </w:p>
    <w:p w14:paraId="45350AB8" w14:textId="77777777" w:rsidR="003F712D" w:rsidRDefault="003F712D" w:rsidP="00C05C33">
      <w:pPr>
        <w:widowControl w:val="0"/>
        <w:spacing w:line="276" w:lineRule="auto"/>
        <w:ind w:left="284"/>
        <w:jc w:val="both"/>
        <w:rPr>
          <w:rFonts w:asciiTheme="minorHAnsi" w:hAnsiTheme="minorHAnsi" w:cstheme="minorHAnsi"/>
          <w:sz w:val="23"/>
          <w:szCs w:val="23"/>
        </w:rPr>
      </w:pPr>
      <w:r w:rsidRPr="003F712D">
        <w:rPr>
          <w:rFonts w:asciiTheme="minorHAnsi" w:hAnsiTheme="minorHAnsi" w:cstheme="minorHAnsi"/>
          <w:sz w:val="23"/>
          <w:szCs w:val="23"/>
        </w:rPr>
        <w:t>Dostop do povezave za oddajo elektronske ponudbe v tem postopku javnega naročila je razviden iz objave predmetnega naročila na portalu javnih naročil.</w:t>
      </w:r>
      <w:r>
        <w:rPr>
          <w:rFonts w:asciiTheme="minorHAnsi" w:hAnsiTheme="minorHAnsi" w:cstheme="minorHAnsi"/>
          <w:sz w:val="23"/>
          <w:szCs w:val="23"/>
        </w:rPr>
        <w:t xml:space="preserve"> </w:t>
      </w:r>
    </w:p>
    <w:p w14:paraId="2DBF0D7D" w14:textId="77777777" w:rsidR="00C05C33" w:rsidRPr="00306969" w:rsidRDefault="00C05C33" w:rsidP="00AA15AE">
      <w:pPr>
        <w:widowControl w:val="0"/>
        <w:spacing w:line="276" w:lineRule="auto"/>
        <w:jc w:val="both"/>
        <w:rPr>
          <w:rFonts w:asciiTheme="minorHAnsi" w:hAnsiTheme="minorHAnsi" w:cstheme="minorHAnsi"/>
          <w:sz w:val="23"/>
          <w:szCs w:val="23"/>
        </w:rPr>
      </w:pPr>
    </w:p>
    <w:p w14:paraId="1B82611C" w14:textId="77777777" w:rsidR="00C05C33" w:rsidRPr="00306969" w:rsidRDefault="00C05C33" w:rsidP="00C05C33">
      <w:pPr>
        <w:widowControl w:val="0"/>
        <w:spacing w:line="276" w:lineRule="auto"/>
        <w:ind w:left="284"/>
        <w:jc w:val="both"/>
        <w:rPr>
          <w:rFonts w:asciiTheme="minorHAnsi" w:hAnsiTheme="minorHAnsi" w:cstheme="minorHAnsi"/>
          <w:sz w:val="23"/>
          <w:szCs w:val="23"/>
        </w:rPr>
      </w:pPr>
      <w:r w:rsidRPr="00306969">
        <w:rPr>
          <w:rFonts w:asciiTheme="minorHAnsi" w:hAnsiTheme="minorHAnsi" w:cstheme="minorHAnsi"/>
          <w:sz w:val="23"/>
          <w:szCs w:val="23"/>
        </w:rPr>
        <w:t>Vse stroške, povezane s pripravo in oddajo ponudbe, nosi ponudnik sam.</w:t>
      </w:r>
    </w:p>
    <w:bookmarkEnd w:id="10"/>
    <w:p w14:paraId="6B62F1B3" w14:textId="77777777" w:rsidR="00C05C33" w:rsidRPr="00306969" w:rsidRDefault="00C05C33" w:rsidP="00C05C33">
      <w:pPr>
        <w:widowControl w:val="0"/>
        <w:spacing w:line="276" w:lineRule="auto"/>
        <w:ind w:left="284"/>
        <w:jc w:val="both"/>
        <w:rPr>
          <w:rFonts w:asciiTheme="minorHAnsi" w:hAnsiTheme="minorHAnsi" w:cstheme="minorHAnsi"/>
          <w:sz w:val="23"/>
          <w:szCs w:val="23"/>
        </w:rPr>
      </w:pPr>
    </w:p>
    <w:p w14:paraId="02F2C34E" w14:textId="3E3F20D4" w:rsidR="001451DA" w:rsidRPr="001451DA" w:rsidRDefault="00C05C33" w:rsidP="001451DA">
      <w:pPr>
        <w:pStyle w:val="Heading2"/>
      </w:pPr>
      <w:r w:rsidRPr="00306969">
        <w:t xml:space="preserve"> </w:t>
      </w:r>
      <w:bookmarkStart w:id="15" w:name="_Toc237599728"/>
      <w:r w:rsidRPr="00306969">
        <w:t>Javno odpiranje ponudb</w:t>
      </w:r>
      <w:bookmarkEnd w:id="15"/>
    </w:p>
    <w:p w14:paraId="2496834B" w14:textId="08757AC3" w:rsidR="00AA15AE" w:rsidRDefault="00AA15AE" w:rsidP="00C05C33">
      <w:pPr>
        <w:widowControl w:val="0"/>
        <w:spacing w:line="276" w:lineRule="auto"/>
        <w:ind w:left="284"/>
        <w:jc w:val="both"/>
        <w:rPr>
          <w:rFonts w:asciiTheme="minorHAnsi" w:hAnsiTheme="minorHAnsi" w:cstheme="minorHAnsi"/>
          <w:sz w:val="23"/>
          <w:szCs w:val="23"/>
        </w:rPr>
      </w:pPr>
      <w:r w:rsidRPr="00AA15AE">
        <w:rPr>
          <w:rFonts w:asciiTheme="minorHAnsi" w:hAnsiTheme="minorHAnsi" w:cstheme="minorHAnsi"/>
          <w:sz w:val="23"/>
          <w:szCs w:val="23"/>
        </w:rPr>
        <w:t>Odpiranje ponudb bo potekalo avtomatično v informacijskem sistemu e-</w:t>
      </w:r>
      <w:r w:rsidRPr="00F20F36">
        <w:rPr>
          <w:rFonts w:asciiTheme="minorHAnsi" w:hAnsiTheme="minorHAnsi" w:cstheme="minorHAnsi"/>
          <w:sz w:val="23"/>
          <w:szCs w:val="23"/>
        </w:rPr>
        <w:t xml:space="preserve">JN </w:t>
      </w:r>
      <w:r w:rsidR="00312B44" w:rsidRPr="00BA0E24">
        <w:rPr>
          <w:rFonts w:asciiTheme="minorHAnsi" w:hAnsiTheme="minorHAnsi" w:cstheme="minorHAnsi"/>
          <w:b/>
          <w:sz w:val="23"/>
          <w:szCs w:val="23"/>
          <w:highlight w:val="yellow"/>
        </w:rPr>
        <w:t>XX</w:t>
      </w:r>
      <w:r w:rsidR="00096067" w:rsidRPr="00BA0E24">
        <w:rPr>
          <w:rFonts w:asciiTheme="minorHAnsi" w:hAnsiTheme="minorHAnsi" w:cstheme="minorHAnsi"/>
          <w:b/>
          <w:sz w:val="23"/>
          <w:szCs w:val="23"/>
          <w:highlight w:val="yellow"/>
        </w:rPr>
        <w:t xml:space="preserve">. </w:t>
      </w:r>
      <w:r w:rsidR="00312B44" w:rsidRPr="00BA0E24">
        <w:rPr>
          <w:rFonts w:asciiTheme="minorHAnsi" w:hAnsiTheme="minorHAnsi" w:cstheme="minorHAnsi"/>
          <w:b/>
          <w:sz w:val="23"/>
          <w:szCs w:val="23"/>
          <w:highlight w:val="yellow"/>
        </w:rPr>
        <w:t>XX</w:t>
      </w:r>
      <w:r w:rsidRPr="00BA0E24">
        <w:rPr>
          <w:rFonts w:asciiTheme="minorHAnsi" w:hAnsiTheme="minorHAnsi" w:cstheme="minorHAnsi"/>
          <w:b/>
          <w:sz w:val="23"/>
          <w:szCs w:val="23"/>
          <w:highlight w:val="yellow"/>
        </w:rPr>
        <w:t>. 202</w:t>
      </w:r>
      <w:r w:rsidR="00312B44" w:rsidRPr="00BA0E24">
        <w:rPr>
          <w:rFonts w:asciiTheme="minorHAnsi" w:hAnsiTheme="minorHAnsi" w:cstheme="minorHAnsi"/>
          <w:b/>
          <w:sz w:val="23"/>
          <w:szCs w:val="23"/>
          <w:highlight w:val="yellow"/>
        </w:rPr>
        <w:t>6</w:t>
      </w:r>
      <w:r w:rsidRPr="00AA15AE">
        <w:rPr>
          <w:rFonts w:asciiTheme="minorHAnsi" w:hAnsiTheme="minorHAnsi" w:cstheme="minorHAnsi"/>
          <w:sz w:val="23"/>
          <w:szCs w:val="23"/>
        </w:rPr>
        <w:t xml:space="preserve"> in se bo začelo ob </w:t>
      </w:r>
      <w:r w:rsidRPr="002B6BCB">
        <w:rPr>
          <w:rFonts w:asciiTheme="minorHAnsi" w:hAnsiTheme="minorHAnsi" w:cstheme="minorHAnsi"/>
          <w:b/>
          <w:sz w:val="23"/>
          <w:szCs w:val="23"/>
        </w:rPr>
        <w:t>1</w:t>
      </w:r>
      <w:r w:rsidR="00096067" w:rsidRPr="002B6BCB">
        <w:rPr>
          <w:rFonts w:asciiTheme="minorHAnsi" w:hAnsiTheme="minorHAnsi" w:cstheme="minorHAnsi"/>
          <w:b/>
          <w:sz w:val="23"/>
          <w:szCs w:val="23"/>
        </w:rPr>
        <w:t>4</w:t>
      </w:r>
      <w:r w:rsidRPr="002B6BCB">
        <w:rPr>
          <w:rFonts w:asciiTheme="minorHAnsi" w:hAnsiTheme="minorHAnsi" w:cstheme="minorHAnsi"/>
          <w:b/>
          <w:sz w:val="23"/>
          <w:szCs w:val="23"/>
        </w:rPr>
        <w:t>.00 uri</w:t>
      </w:r>
      <w:r w:rsidRPr="00AA15AE">
        <w:rPr>
          <w:rFonts w:asciiTheme="minorHAnsi" w:hAnsiTheme="minorHAnsi" w:cstheme="minorHAnsi"/>
          <w:sz w:val="23"/>
          <w:szCs w:val="23"/>
        </w:rPr>
        <w:t xml:space="preserve"> na spletnem naslovu </w:t>
      </w:r>
      <w:hyperlink r:id="rId15" w:history="1">
        <w:r w:rsidRPr="00774CAD">
          <w:rPr>
            <w:rStyle w:val="Hyperlink"/>
            <w:rFonts w:asciiTheme="minorHAnsi" w:hAnsiTheme="minorHAnsi" w:cstheme="minorHAnsi"/>
            <w:sz w:val="23"/>
            <w:szCs w:val="23"/>
          </w:rPr>
          <w:t>https://ejn.gov.si/eJN2</w:t>
        </w:r>
      </w:hyperlink>
    </w:p>
    <w:p w14:paraId="680A4E5D" w14:textId="77777777" w:rsidR="00AA15AE" w:rsidRPr="00306969" w:rsidRDefault="00AA15AE" w:rsidP="00C05C33">
      <w:pPr>
        <w:widowControl w:val="0"/>
        <w:spacing w:line="276" w:lineRule="auto"/>
        <w:ind w:left="284"/>
        <w:jc w:val="both"/>
        <w:rPr>
          <w:rFonts w:asciiTheme="minorHAnsi" w:hAnsiTheme="minorHAnsi" w:cstheme="minorHAnsi"/>
          <w:sz w:val="23"/>
          <w:szCs w:val="23"/>
        </w:rPr>
      </w:pPr>
    </w:p>
    <w:p w14:paraId="14332B30" w14:textId="77777777" w:rsidR="00C05C33" w:rsidRDefault="00AA15AE" w:rsidP="00C05C33">
      <w:pPr>
        <w:widowControl w:val="0"/>
        <w:spacing w:line="276" w:lineRule="auto"/>
        <w:ind w:left="284"/>
        <w:jc w:val="both"/>
        <w:rPr>
          <w:rFonts w:asciiTheme="minorHAnsi" w:hAnsiTheme="minorHAnsi" w:cstheme="minorHAnsi"/>
          <w:sz w:val="23"/>
          <w:szCs w:val="23"/>
        </w:rPr>
      </w:pPr>
      <w:r w:rsidRPr="00AA15AE">
        <w:rPr>
          <w:rFonts w:asciiTheme="minorHAnsi" w:hAnsiTheme="minorHAnsi" w:cstheme="minorHAnsi"/>
          <w:sz w:val="23"/>
          <w:szCs w:val="23"/>
        </w:rPr>
        <w:t>Odpiranje poteka tako, da informacijski sistem e-JN samodejno ob uri, ki je določena za javno odpiranje ponudb, prikaže podatke o ponudniku ter omogoči dostop do .</w:t>
      </w:r>
      <w:proofErr w:type="spellStart"/>
      <w:r w:rsidRPr="00AA15AE">
        <w:rPr>
          <w:rFonts w:asciiTheme="minorHAnsi" w:hAnsiTheme="minorHAnsi" w:cstheme="minorHAnsi"/>
          <w:sz w:val="23"/>
          <w:szCs w:val="23"/>
        </w:rPr>
        <w:t>pdf</w:t>
      </w:r>
      <w:proofErr w:type="spellEnd"/>
      <w:r w:rsidRPr="00AA15AE">
        <w:rPr>
          <w:rFonts w:asciiTheme="minorHAnsi" w:hAnsiTheme="minorHAnsi" w:cstheme="minorHAnsi"/>
          <w:sz w:val="23"/>
          <w:szCs w:val="23"/>
        </w:rPr>
        <w:t xml:space="preserve"> dokumenta, ki ga ponudnik naloži v sistem e-JN pod razdelek »Predračun«. Ponudniki, ki so oddali ponudbe, imajo te podatke v informacijskem sistemu e-JN na razpolago v razdelku »Zapisnik o odpiranju ponudb«</w:t>
      </w:r>
      <w:r>
        <w:rPr>
          <w:rFonts w:asciiTheme="minorHAnsi" w:hAnsiTheme="minorHAnsi" w:cstheme="minorHAnsi"/>
          <w:sz w:val="23"/>
          <w:szCs w:val="23"/>
        </w:rPr>
        <w:t>.</w:t>
      </w:r>
    </w:p>
    <w:p w14:paraId="19219836" w14:textId="77777777" w:rsidR="00AA15AE" w:rsidRDefault="00AA15AE" w:rsidP="00C05C33">
      <w:pPr>
        <w:widowControl w:val="0"/>
        <w:spacing w:line="276" w:lineRule="auto"/>
        <w:ind w:left="284"/>
        <w:jc w:val="both"/>
        <w:rPr>
          <w:rFonts w:asciiTheme="minorHAnsi" w:hAnsiTheme="minorHAnsi" w:cstheme="minorHAnsi"/>
          <w:sz w:val="23"/>
          <w:szCs w:val="23"/>
        </w:rPr>
      </w:pPr>
    </w:p>
    <w:p w14:paraId="34FC297B" w14:textId="77777777" w:rsidR="00AA15AE" w:rsidRDefault="00AA15AE" w:rsidP="00C05C33">
      <w:pPr>
        <w:widowControl w:val="0"/>
        <w:spacing w:line="276" w:lineRule="auto"/>
        <w:ind w:left="284"/>
        <w:jc w:val="both"/>
        <w:rPr>
          <w:rFonts w:asciiTheme="minorHAnsi" w:hAnsiTheme="minorHAnsi" w:cstheme="minorHAnsi"/>
          <w:sz w:val="23"/>
          <w:szCs w:val="23"/>
        </w:rPr>
      </w:pPr>
      <w:r w:rsidRPr="00AA15AE">
        <w:rPr>
          <w:rFonts w:asciiTheme="minorHAnsi" w:hAnsiTheme="minorHAnsi" w:cstheme="minorHAnsi"/>
          <w:sz w:val="23"/>
          <w:szCs w:val="23"/>
        </w:rPr>
        <w:t>Naročnik zapisnika o odpiranju ponudb ne bo dodatno pošiljal ponudnikom, ki so oddali ponudbe.</w:t>
      </w:r>
    </w:p>
    <w:p w14:paraId="296FEF7D" w14:textId="77777777" w:rsidR="00AA15AE" w:rsidRPr="00306969" w:rsidRDefault="00AA15AE" w:rsidP="00C05C33">
      <w:pPr>
        <w:widowControl w:val="0"/>
        <w:spacing w:line="276" w:lineRule="auto"/>
        <w:ind w:left="284"/>
        <w:jc w:val="both"/>
        <w:rPr>
          <w:rFonts w:asciiTheme="minorHAnsi" w:hAnsiTheme="minorHAnsi" w:cstheme="minorHAnsi"/>
          <w:sz w:val="23"/>
          <w:szCs w:val="23"/>
        </w:rPr>
      </w:pPr>
    </w:p>
    <w:p w14:paraId="7194DBDC" w14:textId="1B15DDD7" w:rsidR="001451DA" w:rsidRPr="001451DA" w:rsidRDefault="00C05C33" w:rsidP="001451DA">
      <w:pPr>
        <w:pStyle w:val="Heading2"/>
      </w:pPr>
      <w:r w:rsidRPr="00306969">
        <w:t xml:space="preserve"> </w:t>
      </w:r>
      <w:bookmarkStart w:id="16" w:name="_Toc237599729"/>
      <w:r w:rsidRPr="00306969">
        <w:t>STROŠKI PRIPRAVE PONUDBE IN RAVNANJA NAROČNIKA V PRIMERU POMANJKANJA ZAGOTOVLJENIH  SREDSTEV</w:t>
      </w:r>
      <w:bookmarkEnd w:id="16"/>
    </w:p>
    <w:p w14:paraId="6BE93055" w14:textId="77777777" w:rsidR="00C05C33" w:rsidRPr="00306969" w:rsidRDefault="00C05C33" w:rsidP="00C05C33">
      <w:pPr>
        <w:widowControl w:val="0"/>
        <w:spacing w:line="276" w:lineRule="auto"/>
        <w:ind w:left="284"/>
        <w:jc w:val="both"/>
        <w:rPr>
          <w:rFonts w:asciiTheme="minorHAnsi" w:hAnsiTheme="minorHAnsi" w:cstheme="minorHAnsi"/>
          <w:sz w:val="23"/>
          <w:szCs w:val="23"/>
        </w:rPr>
      </w:pPr>
      <w:r w:rsidRPr="00306969">
        <w:rPr>
          <w:rFonts w:asciiTheme="minorHAnsi" w:hAnsiTheme="minorHAnsi" w:cstheme="minorHAnsi"/>
          <w:sz w:val="23"/>
          <w:szCs w:val="23"/>
        </w:rPr>
        <w:t>Ponudniki prevzemajo vse stroške priprave in oddaje ponudbe, vključno s stroški finančnih zavarovanj in drugimi morebitnimi stroški, ki bi jim nastali v postopku izvedbe javnega razpisa. Ponudnik</w:t>
      </w:r>
      <w:r w:rsidR="00D374A3" w:rsidRPr="00306969">
        <w:rPr>
          <w:rFonts w:asciiTheme="minorHAnsi" w:hAnsiTheme="minorHAnsi" w:cstheme="minorHAnsi"/>
          <w:sz w:val="23"/>
          <w:szCs w:val="23"/>
        </w:rPr>
        <w:t>i</w:t>
      </w:r>
      <w:r w:rsidRPr="00306969">
        <w:rPr>
          <w:rFonts w:asciiTheme="minorHAnsi" w:hAnsiTheme="minorHAnsi" w:cstheme="minorHAnsi"/>
          <w:sz w:val="23"/>
          <w:szCs w:val="23"/>
        </w:rPr>
        <w:t xml:space="preserve"> z oddajo ponudbe pristajajo na način izvedbe javnega naročila, kot je opredeljen v dokumentaciji v </w:t>
      </w:r>
      <w:r w:rsidR="00B736FD">
        <w:rPr>
          <w:rFonts w:asciiTheme="minorHAnsi" w:hAnsiTheme="minorHAnsi" w:cstheme="minorHAnsi"/>
          <w:sz w:val="23"/>
          <w:szCs w:val="23"/>
        </w:rPr>
        <w:t>zvezi z oddajo javnega naročila.</w:t>
      </w:r>
    </w:p>
    <w:p w14:paraId="769D0D3C" w14:textId="77777777" w:rsidR="00C05C33" w:rsidRPr="00306969" w:rsidRDefault="00C05C33" w:rsidP="00C05C33">
      <w:pPr>
        <w:widowControl w:val="0"/>
        <w:spacing w:line="276" w:lineRule="auto"/>
        <w:ind w:left="284"/>
        <w:jc w:val="both"/>
        <w:rPr>
          <w:rFonts w:asciiTheme="minorHAnsi" w:hAnsiTheme="minorHAnsi" w:cstheme="minorHAnsi"/>
          <w:sz w:val="23"/>
          <w:szCs w:val="23"/>
        </w:rPr>
      </w:pPr>
    </w:p>
    <w:p w14:paraId="54CD245A" w14:textId="22E8E556" w:rsidR="00C05C33" w:rsidRPr="00306969" w:rsidRDefault="00C05C33" w:rsidP="00202FBD">
      <w:pPr>
        <w:widowControl w:val="0"/>
        <w:spacing w:line="276" w:lineRule="auto"/>
        <w:ind w:left="284"/>
        <w:jc w:val="both"/>
        <w:rPr>
          <w:rFonts w:asciiTheme="minorHAnsi" w:hAnsiTheme="minorHAnsi" w:cstheme="minorHAnsi"/>
          <w:sz w:val="23"/>
          <w:szCs w:val="23"/>
        </w:rPr>
      </w:pPr>
      <w:r w:rsidRPr="00306969">
        <w:rPr>
          <w:rFonts w:asciiTheme="minorHAnsi" w:hAnsiTheme="minorHAnsi" w:cstheme="minorHAnsi"/>
          <w:sz w:val="23"/>
          <w:szCs w:val="23"/>
        </w:rPr>
        <w:t>Naročnik si pridržuje pravico, da kadarkoli razveljavi postopek javnega naročila. Naročnik si pridržuje pravico, da po pravnomočnosti odločitve o oddaji javnega naročila ne sklene pogodbe v primeru, da v času predvidenega podpisa pogodbe ne bo imel zagotovljenih sredstev za realizacijo celotnega ali dela predmeta javnega naročila ali če pri naročniku nastopijo druge okoliščine, ki onemogočajo sklenitev pogodbe. Ponudniki ponudbo podajajo z zavedanjem, da v nobenem izmed predvidenih primerov ne bodo upravičeni do povračila stroškov priprave ponudbe, stroškov finančnih zavarovanj in/ali morebitne neposredne ali posredne škode, ki bi jim lahko nastala zaradi zavrnitve podpisa pogodbe s strani naročnika.</w:t>
      </w:r>
    </w:p>
    <w:p w14:paraId="1231BE67" w14:textId="4A44D2B9" w:rsidR="001451DA" w:rsidRPr="001451DA" w:rsidRDefault="00C05C33" w:rsidP="001451DA">
      <w:pPr>
        <w:pStyle w:val="Heading2"/>
      </w:pPr>
      <w:r w:rsidRPr="00306969">
        <w:lastRenderedPageBreak/>
        <w:t xml:space="preserve"> </w:t>
      </w:r>
      <w:bookmarkStart w:id="17" w:name="_Toc237599730"/>
      <w:r w:rsidRPr="00306969">
        <w:t>JEZIK PONUDBE</w:t>
      </w:r>
      <w:bookmarkEnd w:id="17"/>
    </w:p>
    <w:p w14:paraId="7B13F397" w14:textId="51C869A6" w:rsidR="00C05C33" w:rsidRDefault="00C05C33" w:rsidP="00C05C33">
      <w:pPr>
        <w:widowControl w:val="0"/>
        <w:spacing w:line="276" w:lineRule="auto"/>
        <w:ind w:left="284"/>
        <w:jc w:val="both"/>
        <w:rPr>
          <w:rFonts w:asciiTheme="minorHAnsi" w:hAnsiTheme="minorHAnsi" w:cstheme="minorHAnsi"/>
          <w:sz w:val="23"/>
          <w:szCs w:val="23"/>
        </w:rPr>
      </w:pPr>
      <w:r w:rsidRPr="00306969">
        <w:rPr>
          <w:rFonts w:asciiTheme="minorHAnsi" w:hAnsiTheme="minorHAnsi" w:cstheme="minorHAnsi"/>
          <w:sz w:val="23"/>
          <w:szCs w:val="23"/>
        </w:rPr>
        <w:t>Celotna ponudbena dokumentacija mora biti pripravljena v slovenskem</w:t>
      </w:r>
      <w:r w:rsidR="00383CB0" w:rsidRPr="00306969">
        <w:rPr>
          <w:rFonts w:asciiTheme="minorHAnsi" w:hAnsiTheme="minorHAnsi" w:cstheme="minorHAnsi"/>
          <w:color w:val="4F81BD" w:themeColor="accent1"/>
          <w:sz w:val="23"/>
          <w:szCs w:val="23"/>
        </w:rPr>
        <w:t xml:space="preserve"> </w:t>
      </w:r>
      <w:r w:rsidR="00383CB0" w:rsidRPr="00306969">
        <w:rPr>
          <w:rFonts w:asciiTheme="minorHAnsi" w:hAnsiTheme="minorHAnsi" w:cstheme="minorHAnsi"/>
          <w:sz w:val="23"/>
          <w:szCs w:val="23"/>
        </w:rPr>
        <w:t>jeziku</w:t>
      </w:r>
      <w:r w:rsidRPr="00306969">
        <w:rPr>
          <w:rFonts w:asciiTheme="minorHAnsi" w:hAnsiTheme="minorHAnsi" w:cstheme="minorHAnsi"/>
          <w:sz w:val="23"/>
          <w:szCs w:val="23"/>
        </w:rPr>
        <w:t>. Posamezna potrdila, ki jih ponudnik predloži kot dokazila v predmetnem postopku, so lahko predložena v tujem jeziku. Naročnik si pridržuje pravico zahtevati prevod takšnih dokazil v slovenski jezik.</w:t>
      </w:r>
    </w:p>
    <w:p w14:paraId="57943DE1" w14:textId="77777777" w:rsidR="000511B8" w:rsidRDefault="000511B8" w:rsidP="000511B8">
      <w:pPr>
        <w:pStyle w:val="Heading2"/>
        <w:numPr>
          <w:ilvl w:val="0"/>
          <w:numId w:val="0"/>
        </w:numPr>
      </w:pPr>
    </w:p>
    <w:p w14:paraId="6D16B5A1" w14:textId="77777777" w:rsidR="000511B8" w:rsidRPr="00B439E1" w:rsidRDefault="000511B8" w:rsidP="000511B8">
      <w:pPr>
        <w:pStyle w:val="Heading2"/>
      </w:pPr>
      <w:r w:rsidRPr="00B439E1">
        <w:t xml:space="preserve">  </w:t>
      </w:r>
      <w:bookmarkStart w:id="18" w:name="_Toc237599731"/>
      <w:r w:rsidRPr="00B439E1">
        <w:t>PREDLOŽITEV ESPD OBRAZCA IN PONUDBE PONUDNIKOV S SEDEŽEM IZVEN REPUBLIKE SLOVENIJE</w:t>
      </w:r>
      <w:bookmarkEnd w:id="18"/>
      <w:r w:rsidRPr="00B439E1">
        <w:t> </w:t>
      </w:r>
    </w:p>
    <w:p w14:paraId="6EB1024A" w14:textId="7B834FAD" w:rsidR="000511B8" w:rsidRPr="000511B8" w:rsidRDefault="000511B8" w:rsidP="000511B8">
      <w:pPr>
        <w:widowControl w:val="0"/>
        <w:spacing w:line="276" w:lineRule="auto"/>
        <w:ind w:left="284"/>
        <w:jc w:val="both"/>
        <w:rPr>
          <w:rFonts w:asciiTheme="minorHAnsi" w:hAnsiTheme="minorHAnsi" w:cstheme="minorHAnsi"/>
          <w:sz w:val="23"/>
          <w:szCs w:val="23"/>
        </w:rPr>
      </w:pPr>
      <w:r w:rsidRPr="000511B8">
        <w:rPr>
          <w:rFonts w:asciiTheme="minorHAnsi" w:hAnsiTheme="minorHAnsi" w:cstheme="minorHAnsi"/>
          <w:sz w:val="23"/>
          <w:szCs w:val="23"/>
        </w:rPr>
        <w:t>V primeru, kadar tako naročnik zahteva, morajo ponudniki predložiti ESPD obrazec, ki vključuje posodobljeno lastno izjavo, kot predhodni dokaz, da določen gospodarski subjekt</w:t>
      </w:r>
      <w:r>
        <w:rPr>
          <w:rFonts w:asciiTheme="minorHAnsi" w:hAnsiTheme="minorHAnsi" w:cstheme="minorHAnsi"/>
          <w:sz w:val="23"/>
          <w:szCs w:val="23"/>
        </w:rPr>
        <w:t xml:space="preserve"> </w:t>
      </w:r>
      <w:r w:rsidRPr="000511B8">
        <w:rPr>
          <w:rFonts w:asciiTheme="minorHAnsi" w:hAnsiTheme="minorHAnsi" w:cstheme="minorHAnsi"/>
          <w:sz w:val="23"/>
          <w:szCs w:val="23"/>
        </w:rPr>
        <w:t>izpolnjuje ustrezne pogoje za sodelovanje, določene s to razpisno dokumentacijo. </w:t>
      </w:r>
    </w:p>
    <w:p w14:paraId="17B1D31C" w14:textId="77777777" w:rsidR="000511B8" w:rsidRPr="00B439E1" w:rsidRDefault="000511B8" w:rsidP="000511B8">
      <w:pPr>
        <w:widowControl w:val="0"/>
        <w:spacing w:line="276" w:lineRule="auto"/>
        <w:ind w:left="284"/>
        <w:jc w:val="both"/>
        <w:rPr>
          <w:rFonts w:asciiTheme="minorHAnsi" w:hAnsiTheme="minorHAnsi" w:cstheme="minorHAnsi"/>
        </w:rPr>
      </w:pPr>
      <w:r w:rsidRPr="00B439E1">
        <w:rPr>
          <w:rFonts w:asciiTheme="minorHAnsi" w:hAnsiTheme="minorHAnsi" w:cstheme="minorHAnsi"/>
        </w:rPr>
        <w:t> </w:t>
      </w:r>
    </w:p>
    <w:p w14:paraId="1BFCA753" w14:textId="77777777" w:rsidR="000511B8" w:rsidRPr="000511B8" w:rsidRDefault="000511B8" w:rsidP="000511B8">
      <w:pPr>
        <w:widowControl w:val="0"/>
        <w:spacing w:line="276" w:lineRule="auto"/>
        <w:ind w:left="284"/>
        <w:jc w:val="both"/>
        <w:rPr>
          <w:rFonts w:asciiTheme="minorHAnsi" w:hAnsiTheme="minorHAnsi" w:cstheme="minorHAnsi"/>
          <w:sz w:val="23"/>
          <w:szCs w:val="23"/>
        </w:rPr>
      </w:pPr>
      <w:r w:rsidRPr="000511B8">
        <w:rPr>
          <w:rFonts w:asciiTheme="minorHAnsi" w:hAnsiTheme="minorHAnsi" w:cstheme="minorHAnsi"/>
          <w:sz w:val="23"/>
          <w:szCs w:val="23"/>
        </w:rPr>
        <w:t>Navodila za izpolnjevanje ESPD obrazca so na voljo na naslednji povezavi:  </w:t>
      </w:r>
    </w:p>
    <w:p w14:paraId="46ABDFF0" w14:textId="3192E79C" w:rsidR="000511B8" w:rsidRPr="000511B8" w:rsidRDefault="000511B8" w:rsidP="000511B8">
      <w:pPr>
        <w:widowControl w:val="0"/>
        <w:spacing w:line="276" w:lineRule="auto"/>
        <w:jc w:val="both"/>
        <w:rPr>
          <w:rFonts w:asciiTheme="minorHAnsi" w:hAnsiTheme="minorHAnsi" w:cstheme="minorHAnsi"/>
          <w:sz w:val="22"/>
          <w:szCs w:val="22"/>
        </w:rPr>
      </w:pPr>
      <w:r>
        <w:rPr>
          <w:rFonts w:asciiTheme="minorHAnsi" w:hAnsiTheme="minorHAnsi" w:cstheme="minorHAnsi"/>
        </w:rPr>
        <w:t xml:space="preserve">      </w:t>
      </w:r>
      <w:r w:rsidRPr="00B439E1">
        <w:rPr>
          <w:rFonts w:asciiTheme="minorHAnsi" w:hAnsiTheme="minorHAnsi" w:cstheme="minorHAnsi"/>
        </w:rPr>
        <w:t xml:space="preserve"> </w:t>
      </w:r>
      <w:hyperlink r:id="rId16" w:tgtFrame="_blank" w:history="1">
        <w:r w:rsidRPr="000511B8">
          <w:rPr>
            <w:rStyle w:val="Hyperlink"/>
            <w:rFonts w:asciiTheme="minorHAnsi" w:hAnsiTheme="minorHAnsi" w:cstheme="minorHAnsi"/>
            <w:sz w:val="22"/>
            <w:szCs w:val="22"/>
          </w:rPr>
          <w:t>https://ejn.gov.si/sistem/usmeritve-in-navodila/navodila-in-obrazci.html</w:t>
        </w:r>
      </w:hyperlink>
      <w:r w:rsidRPr="000511B8">
        <w:rPr>
          <w:rFonts w:asciiTheme="minorHAnsi" w:hAnsiTheme="minorHAnsi" w:cstheme="minorHAnsi"/>
          <w:sz w:val="22"/>
          <w:szCs w:val="22"/>
        </w:rPr>
        <w:t>  </w:t>
      </w:r>
    </w:p>
    <w:p w14:paraId="4ABACA49" w14:textId="77777777" w:rsidR="000511B8" w:rsidRPr="00B439E1" w:rsidRDefault="000511B8" w:rsidP="000511B8">
      <w:pPr>
        <w:widowControl w:val="0"/>
        <w:spacing w:line="276" w:lineRule="auto"/>
        <w:ind w:left="284"/>
        <w:jc w:val="both"/>
        <w:rPr>
          <w:rFonts w:asciiTheme="minorHAnsi" w:hAnsiTheme="minorHAnsi" w:cstheme="minorHAnsi"/>
        </w:rPr>
      </w:pPr>
      <w:r w:rsidRPr="00B439E1">
        <w:rPr>
          <w:rFonts w:asciiTheme="minorHAnsi" w:hAnsiTheme="minorHAnsi" w:cstheme="minorHAnsi"/>
        </w:rPr>
        <w:t> </w:t>
      </w:r>
    </w:p>
    <w:p w14:paraId="7AEF3306" w14:textId="77777777" w:rsidR="000511B8" w:rsidRPr="000511B8" w:rsidRDefault="000511B8" w:rsidP="000511B8">
      <w:pPr>
        <w:widowControl w:val="0"/>
        <w:spacing w:line="276" w:lineRule="auto"/>
        <w:ind w:left="284"/>
        <w:jc w:val="both"/>
        <w:rPr>
          <w:rFonts w:asciiTheme="minorHAnsi" w:hAnsiTheme="minorHAnsi" w:cstheme="minorHAnsi"/>
          <w:sz w:val="23"/>
          <w:szCs w:val="23"/>
        </w:rPr>
      </w:pPr>
      <w:r w:rsidRPr="000511B8">
        <w:rPr>
          <w:rFonts w:asciiTheme="minorHAnsi" w:hAnsiTheme="minorHAnsi" w:cstheme="minorHAnsi"/>
          <w:sz w:val="23"/>
          <w:szCs w:val="23"/>
        </w:rPr>
        <w:t>Ponudnik mora, kadar tako naročnik zahteva, ponudbeni dokumentaciji predložiti ESPD obrazec (svoj lastni, za vsakega partnerja in vsakega podizvajalca) lastnoročno podpisan v obliki .</w:t>
      </w:r>
      <w:proofErr w:type="spellStart"/>
      <w:r w:rsidRPr="000511B8">
        <w:rPr>
          <w:rFonts w:asciiTheme="minorHAnsi" w:hAnsiTheme="minorHAnsi" w:cstheme="minorHAnsi"/>
          <w:sz w:val="23"/>
          <w:szCs w:val="23"/>
        </w:rPr>
        <w:t>pdf</w:t>
      </w:r>
      <w:proofErr w:type="spellEnd"/>
      <w:r w:rsidRPr="000511B8">
        <w:rPr>
          <w:rFonts w:asciiTheme="minorHAnsi" w:hAnsiTheme="minorHAnsi" w:cstheme="minorHAnsi"/>
          <w:sz w:val="23"/>
          <w:szCs w:val="23"/>
        </w:rPr>
        <w:t xml:space="preserve"> ali elektronsko podpisan v obliki .</w:t>
      </w:r>
      <w:proofErr w:type="spellStart"/>
      <w:r w:rsidRPr="000511B8">
        <w:rPr>
          <w:rFonts w:asciiTheme="minorHAnsi" w:hAnsiTheme="minorHAnsi" w:cstheme="minorHAnsi"/>
          <w:sz w:val="23"/>
          <w:szCs w:val="23"/>
        </w:rPr>
        <w:t>xml</w:t>
      </w:r>
      <w:proofErr w:type="spellEnd"/>
      <w:r w:rsidRPr="000511B8">
        <w:rPr>
          <w:rFonts w:asciiTheme="minorHAnsi" w:hAnsiTheme="minorHAnsi" w:cstheme="minorHAnsi"/>
          <w:sz w:val="23"/>
          <w:szCs w:val="23"/>
        </w:rPr>
        <w:t>.   </w:t>
      </w:r>
    </w:p>
    <w:p w14:paraId="45856B95" w14:textId="77777777" w:rsidR="000511B8" w:rsidRPr="000511B8" w:rsidRDefault="000511B8" w:rsidP="000511B8">
      <w:pPr>
        <w:widowControl w:val="0"/>
        <w:spacing w:line="276" w:lineRule="auto"/>
        <w:ind w:left="284"/>
        <w:jc w:val="both"/>
        <w:rPr>
          <w:rFonts w:asciiTheme="minorHAnsi" w:hAnsiTheme="minorHAnsi" w:cstheme="minorHAnsi"/>
          <w:sz w:val="23"/>
          <w:szCs w:val="23"/>
        </w:rPr>
      </w:pPr>
      <w:r w:rsidRPr="000511B8">
        <w:rPr>
          <w:rFonts w:asciiTheme="minorHAnsi" w:hAnsiTheme="minorHAnsi" w:cstheme="minorHAnsi"/>
          <w:sz w:val="23"/>
          <w:szCs w:val="23"/>
        </w:rPr>
        <w:t>   </w:t>
      </w:r>
    </w:p>
    <w:p w14:paraId="2A7D1D74" w14:textId="77777777" w:rsidR="000511B8" w:rsidRPr="000511B8" w:rsidRDefault="000511B8" w:rsidP="000511B8">
      <w:pPr>
        <w:widowControl w:val="0"/>
        <w:spacing w:line="276" w:lineRule="auto"/>
        <w:ind w:left="284"/>
        <w:jc w:val="both"/>
        <w:rPr>
          <w:rFonts w:asciiTheme="minorHAnsi" w:hAnsiTheme="minorHAnsi" w:cstheme="minorHAnsi"/>
          <w:sz w:val="23"/>
          <w:szCs w:val="23"/>
        </w:rPr>
      </w:pPr>
      <w:r w:rsidRPr="000511B8">
        <w:rPr>
          <w:rFonts w:asciiTheme="minorHAnsi" w:hAnsiTheme="minorHAnsi" w:cstheme="minorHAnsi"/>
          <w:sz w:val="23"/>
          <w:szCs w:val="23"/>
        </w:rPr>
        <w:t>V primeru, če država, v kateri ima kandidat/ponudnik svoj sedež, ne izdaja kakšnega izmed zahtevanih dokumentov, lahko kandidat predloži zapriseženo lastno izjavo, s katero potrdi izpolnjevanje postavljenega pogoja ali ESPD obrazec. </w:t>
      </w:r>
    </w:p>
    <w:p w14:paraId="30D7AA69" w14:textId="77777777" w:rsidR="00C05C33" w:rsidRPr="00306969" w:rsidRDefault="00C05C33" w:rsidP="00202FBD">
      <w:pPr>
        <w:pStyle w:val="Heading2"/>
        <w:numPr>
          <w:ilvl w:val="0"/>
          <w:numId w:val="0"/>
        </w:numPr>
      </w:pPr>
    </w:p>
    <w:p w14:paraId="7196D064" w14:textId="6CAA679E" w:rsidR="001451DA" w:rsidRPr="001451DA" w:rsidRDefault="00C05C33" w:rsidP="001451DA">
      <w:pPr>
        <w:pStyle w:val="Heading2"/>
      </w:pPr>
      <w:r w:rsidRPr="00306969">
        <w:t xml:space="preserve"> </w:t>
      </w:r>
      <w:bookmarkStart w:id="19" w:name="_Toc237599732"/>
      <w:r w:rsidRPr="00306969">
        <w:t>Predložitev skupne ponudbe več partnerjev</w:t>
      </w:r>
      <w:bookmarkEnd w:id="19"/>
    </w:p>
    <w:p w14:paraId="7A39E81C" w14:textId="77777777" w:rsidR="00C05C33" w:rsidRPr="00306969" w:rsidRDefault="00C05C33" w:rsidP="00C05C33">
      <w:pPr>
        <w:widowControl w:val="0"/>
        <w:spacing w:line="276" w:lineRule="auto"/>
        <w:ind w:left="284"/>
        <w:jc w:val="both"/>
        <w:rPr>
          <w:rFonts w:asciiTheme="minorHAnsi" w:hAnsiTheme="minorHAnsi" w:cstheme="minorHAnsi"/>
          <w:sz w:val="23"/>
          <w:szCs w:val="23"/>
        </w:rPr>
      </w:pPr>
      <w:r w:rsidRPr="00306969">
        <w:rPr>
          <w:rFonts w:asciiTheme="minorHAnsi" w:hAnsiTheme="minorHAnsi" w:cstheme="minorHAnsi"/>
          <w:sz w:val="23"/>
          <w:szCs w:val="23"/>
        </w:rPr>
        <w:t xml:space="preserve">Skupina gospodarskih subjektov lahko odda skupno (partnersko) ponudbo. V takšnem primeru mora skupina v ponudbi predložiti </w:t>
      </w:r>
      <w:r w:rsidRPr="00306969">
        <w:rPr>
          <w:rFonts w:asciiTheme="minorHAnsi" w:hAnsiTheme="minorHAnsi" w:cstheme="minorHAnsi"/>
          <w:b/>
          <w:bCs/>
          <w:sz w:val="23"/>
          <w:szCs w:val="23"/>
        </w:rPr>
        <w:t xml:space="preserve">pogodbo o skupni izvedbi (Partnerska pogodba) </w:t>
      </w:r>
      <w:r w:rsidRPr="00306969">
        <w:rPr>
          <w:rFonts w:asciiTheme="minorHAnsi" w:hAnsiTheme="minorHAnsi" w:cstheme="minorHAnsi"/>
          <w:sz w:val="23"/>
          <w:szCs w:val="23"/>
        </w:rPr>
        <w:t xml:space="preserve">predmeta javnega razpisa, v kateri mora biti opredeljen: </w:t>
      </w:r>
    </w:p>
    <w:p w14:paraId="1618F7CD" w14:textId="77777777" w:rsidR="00C05C33" w:rsidRPr="00306969" w:rsidRDefault="00C05C33" w:rsidP="00CD2981">
      <w:pPr>
        <w:pStyle w:val="ListParagraph"/>
        <w:widowControl w:val="0"/>
        <w:numPr>
          <w:ilvl w:val="0"/>
          <w:numId w:val="8"/>
        </w:numPr>
        <w:spacing w:line="276" w:lineRule="auto"/>
        <w:jc w:val="both"/>
        <w:rPr>
          <w:rFonts w:asciiTheme="minorHAnsi" w:hAnsiTheme="minorHAnsi" w:cstheme="minorHAnsi"/>
          <w:sz w:val="23"/>
          <w:szCs w:val="23"/>
        </w:rPr>
      </w:pPr>
      <w:r w:rsidRPr="00306969">
        <w:rPr>
          <w:rFonts w:asciiTheme="minorHAnsi" w:hAnsiTheme="minorHAnsi" w:cstheme="minorHAnsi"/>
          <w:sz w:val="23"/>
          <w:szCs w:val="23"/>
        </w:rPr>
        <w:t>vodilni partner, ki je pooblaščen za podpis skupne ponudbe</w:t>
      </w:r>
      <w:r w:rsidR="00D374A3" w:rsidRPr="00306969">
        <w:rPr>
          <w:rFonts w:asciiTheme="minorHAnsi" w:hAnsiTheme="minorHAnsi" w:cstheme="minorHAnsi"/>
          <w:sz w:val="23"/>
          <w:szCs w:val="23"/>
        </w:rPr>
        <w:t>,</w:t>
      </w:r>
      <w:r w:rsidRPr="00306969">
        <w:rPr>
          <w:rFonts w:asciiTheme="minorHAnsi" w:hAnsiTheme="minorHAnsi" w:cstheme="minorHAnsi"/>
          <w:sz w:val="23"/>
          <w:szCs w:val="23"/>
        </w:rPr>
        <w:t xml:space="preserve"> </w:t>
      </w:r>
      <w:r w:rsidR="00D374A3" w:rsidRPr="00306969">
        <w:rPr>
          <w:rFonts w:asciiTheme="minorHAnsi" w:hAnsiTheme="minorHAnsi" w:cstheme="minorHAnsi"/>
          <w:sz w:val="23"/>
          <w:szCs w:val="23"/>
        </w:rPr>
        <w:t xml:space="preserve">in </w:t>
      </w:r>
      <w:r w:rsidRPr="00306969">
        <w:rPr>
          <w:rFonts w:asciiTheme="minorHAnsi" w:hAnsiTheme="minorHAnsi" w:cstheme="minorHAnsi"/>
          <w:sz w:val="23"/>
          <w:szCs w:val="23"/>
        </w:rPr>
        <w:t xml:space="preserve">ostali partnerji ter njihovi deleži pri izvedbi posla </w:t>
      </w:r>
    </w:p>
    <w:p w14:paraId="300B6329" w14:textId="77777777" w:rsidR="00C05C33" w:rsidRPr="00306969" w:rsidRDefault="00C05C33" w:rsidP="00CD2981">
      <w:pPr>
        <w:pStyle w:val="ListParagraph"/>
        <w:widowControl w:val="0"/>
        <w:numPr>
          <w:ilvl w:val="0"/>
          <w:numId w:val="8"/>
        </w:numPr>
        <w:spacing w:line="276" w:lineRule="auto"/>
        <w:jc w:val="both"/>
        <w:rPr>
          <w:rFonts w:asciiTheme="minorHAnsi" w:hAnsiTheme="minorHAnsi" w:cstheme="minorHAnsi"/>
          <w:sz w:val="23"/>
          <w:szCs w:val="23"/>
        </w:rPr>
      </w:pPr>
      <w:r w:rsidRPr="00306969">
        <w:rPr>
          <w:rFonts w:asciiTheme="minorHAnsi" w:hAnsiTheme="minorHAnsi" w:cstheme="minorHAnsi"/>
          <w:sz w:val="23"/>
          <w:szCs w:val="23"/>
        </w:rPr>
        <w:t xml:space="preserve">način obračunavanja in plačevanja izstavljenih računov </w:t>
      </w:r>
      <w:r w:rsidR="00526E74" w:rsidRPr="00306969">
        <w:rPr>
          <w:rFonts w:asciiTheme="minorHAnsi" w:hAnsiTheme="minorHAnsi" w:cstheme="minorHAnsi"/>
          <w:sz w:val="23"/>
          <w:szCs w:val="23"/>
        </w:rPr>
        <w:t>v skladu z vzorcem pogodbe iz dokumentacije v zvezi z oddajo JN.</w:t>
      </w:r>
    </w:p>
    <w:p w14:paraId="4D917F6B" w14:textId="77777777" w:rsidR="00C05C33" w:rsidRPr="00306969" w:rsidRDefault="00C05C33" w:rsidP="00CD2981">
      <w:pPr>
        <w:pStyle w:val="ListParagraph"/>
        <w:widowControl w:val="0"/>
        <w:numPr>
          <w:ilvl w:val="0"/>
          <w:numId w:val="8"/>
        </w:numPr>
        <w:spacing w:line="276" w:lineRule="auto"/>
        <w:jc w:val="both"/>
        <w:rPr>
          <w:rFonts w:asciiTheme="minorHAnsi" w:hAnsiTheme="minorHAnsi" w:cstheme="minorHAnsi"/>
          <w:sz w:val="23"/>
          <w:szCs w:val="23"/>
        </w:rPr>
      </w:pPr>
      <w:r w:rsidRPr="00306969">
        <w:rPr>
          <w:rFonts w:asciiTheme="minorHAnsi" w:hAnsiTheme="minorHAnsi" w:cstheme="minorHAnsi"/>
          <w:sz w:val="23"/>
          <w:szCs w:val="23"/>
        </w:rPr>
        <w:t>da proti naročniku za celotno obveznost in za vsak njen del odgovarjajo vsi partnerji solidarno.</w:t>
      </w:r>
    </w:p>
    <w:p w14:paraId="34FF1C98" w14:textId="77777777" w:rsidR="00C05C33" w:rsidRPr="00306969" w:rsidRDefault="00C05C33" w:rsidP="00C05C33">
      <w:pPr>
        <w:widowControl w:val="0"/>
        <w:spacing w:line="276" w:lineRule="auto"/>
        <w:ind w:left="284"/>
        <w:jc w:val="both"/>
        <w:rPr>
          <w:rFonts w:asciiTheme="minorHAnsi" w:hAnsiTheme="minorHAnsi" w:cstheme="minorHAnsi"/>
          <w:sz w:val="23"/>
          <w:szCs w:val="23"/>
        </w:rPr>
      </w:pPr>
    </w:p>
    <w:p w14:paraId="2B9C18F6" w14:textId="77777777" w:rsidR="00C05C33" w:rsidRPr="00306969" w:rsidRDefault="00C05C33" w:rsidP="00C05C33">
      <w:pPr>
        <w:widowControl w:val="0"/>
        <w:spacing w:line="276" w:lineRule="auto"/>
        <w:ind w:left="284"/>
        <w:jc w:val="both"/>
        <w:rPr>
          <w:rFonts w:asciiTheme="minorHAnsi" w:hAnsiTheme="minorHAnsi" w:cstheme="minorHAnsi"/>
          <w:sz w:val="23"/>
          <w:szCs w:val="23"/>
        </w:rPr>
      </w:pPr>
      <w:r w:rsidRPr="00306969">
        <w:rPr>
          <w:rFonts w:asciiTheme="minorHAnsi" w:hAnsiTheme="minorHAnsi" w:cstheme="minorHAnsi"/>
          <w:sz w:val="23"/>
          <w:szCs w:val="23"/>
        </w:rPr>
        <w:t>P</w:t>
      </w:r>
      <w:r w:rsidR="004E04FF" w:rsidRPr="00306969">
        <w:rPr>
          <w:rFonts w:asciiTheme="minorHAnsi" w:hAnsiTheme="minorHAnsi" w:cstheme="minorHAnsi"/>
          <w:sz w:val="23"/>
          <w:szCs w:val="23"/>
        </w:rPr>
        <w:t>artnerska p</w:t>
      </w:r>
      <w:r w:rsidRPr="00306969">
        <w:rPr>
          <w:rFonts w:asciiTheme="minorHAnsi" w:hAnsiTheme="minorHAnsi" w:cstheme="minorHAnsi"/>
          <w:sz w:val="23"/>
          <w:szCs w:val="23"/>
        </w:rPr>
        <w:t xml:space="preserve">ogodba mora biti podpisana s strani vsakega partnerja. </w:t>
      </w:r>
    </w:p>
    <w:p w14:paraId="6D072C0D" w14:textId="77777777" w:rsidR="00C05C33" w:rsidRPr="00306969" w:rsidRDefault="00C05C33" w:rsidP="00C05C33">
      <w:pPr>
        <w:widowControl w:val="0"/>
        <w:spacing w:line="276" w:lineRule="auto"/>
        <w:ind w:left="284"/>
        <w:jc w:val="both"/>
        <w:rPr>
          <w:rFonts w:asciiTheme="minorHAnsi" w:hAnsiTheme="minorHAnsi" w:cstheme="minorHAnsi"/>
          <w:sz w:val="23"/>
          <w:szCs w:val="23"/>
        </w:rPr>
      </w:pPr>
    </w:p>
    <w:p w14:paraId="56426F73" w14:textId="77777777" w:rsidR="00C05C33" w:rsidRPr="00306969" w:rsidRDefault="00C05C33" w:rsidP="00C05C33">
      <w:pPr>
        <w:widowControl w:val="0"/>
        <w:spacing w:line="276" w:lineRule="auto"/>
        <w:ind w:left="284"/>
        <w:jc w:val="both"/>
        <w:rPr>
          <w:rFonts w:asciiTheme="minorHAnsi" w:hAnsiTheme="minorHAnsi" w:cstheme="minorHAnsi"/>
          <w:sz w:val="23"/>
          <w:szCs w:val="23"/>
        </w:rPr>
      </w:pPr>
      <w:r w:rsidRPr="00306969">
        <w:rPr>
          <w:rFonts w:asciiTheme="minorHAnsi" w:hAnsiTheme="minorHAnsi" w:cstheme="minorHAnsi"/>
          <w:sz w:val="23"/>
          <w:szCs w:val="23"/>
        </w:rPr>
        <w:t>V nadaljevanju teh navodil je določeno, ali mora v primeru skupne ponudbe posamezen pogoj izpolnjevati vsak izmed partnerjev ali pa morajo pogoj izpolnjevati vsi partnerji skupaj. V primeru, kadar je za posamezni pogoj zahtevano, da le-tega izpolnjuje vsak izmed partnerjev, pogoj pa z izjavo izkazuje vodilni partner, naročnik šteje, da je vodilni partner pooblaščen za podajo izjave ali potrditev in soglašanje z zahtevami naročnika v imenu vsakega od partnerjev. Naročnik si pridržuje pravico v primeru dvoma zahtevati predložitev takšnega pooblastila ali zahtevati od posameznega partnerja predložitev ustrezne druge izjave ali dokazila.</w:t>
      </w:r>
    </w:p>
    <w:p w14:paraId="48A21919" w14:textId="77777777" w:rsidR="00C05C33" w:rsidRPr="00306969" w:rsidRDefault="00C05C33" w:rsidP="00C05C33">
      <w:pPr>
        <w:widowControl w:val="0"/>
        <w:spacing w:line="276" w:lineRule="auto"/>
        <w:jc w:val="both"/>
        <w:rPr>
          <w:rFonts w:asciiTheme="minorHAnsi" w:hAnsiTheme="minorHAnsi" w:cstheme="minorHAnsi"/>
          <w:sz w:val="23"/>
          <w:szCs w:val="23"/>
        </w:rPr>
      </w:pPr>
    </w:p>
    <w:p w14:paraId="1F95E54A" w14:textId="77777777" w:rsidR="00C05C33" w:rsidRPr="00306969" w:rsidRDefault="00C05C33" w:rsidP="00C05C33">
      <w:pPr>
        <w:widowControl w:val="0"/>
        <w:spacing w:line="276" w:lineRule="auto"/>
        <w:ind w:left="284"/>
        <w:jc w:val="both"/>
        <w:rPr>
          <w:rFonts w:asciiTheme="minorHAnsi" w:hAnsiTheme="minorHAnsi" w:cstheme="minorHAnsi"/>
          <w:sz w:val="23"/>
          <w:szCs w:val="23"/>
        </w:rPr>
      </w:pPr>
      <w:r w:rsidRPr="00306969">
        <w:rPr>
          <w:rFonts w:asciiTheme="minorHAnsi" w:hAnsiTheme="minorHAnsi" w:cstheme="minorHAnsi"/>
          <w:b/>
          <w:bCs/>
          <w:sz w:val="23"/>
          <w:szCs w:val="23"/>
        </w:rPr>
        <w:t>VODILNI PARTNER</w:t>
      </w:r>
      <w:r w:rsidRPr="00306969">
        <w:rPr>
          <w:rFonts w:asciiTheme="minorHAnsi" w:hAnsiTheme="minorHAnsi" w:cstheme="minorHAnsi"/>
          <w:sz w:val="23"/>
          <w:szCs w:val="23"/>
        </w:rPr>
        <w:t xml:space="preserve"> je gospodarski subjekt v partnerski ponudbi, ki bo v primeru pridobitve posla od naročnika sprejemal obveznosti, navodila in plačila v imenu in za račun vseh partnerjev, razen v kolikor se partnerji v partnerski pogodbi ne dogovorijo drugače. Vodilni partner, tako kot ostali partnerji, </w:t>
      </w:r>
      <w:r w:rsidRPr="00306969">
        <w:rPr>
          <w:rFonts w:asciiTheme="minorHAnsi" w:hAnsiTheme="minorHAnsi" w:cstheme="minorHAnsi"/>
          <w:sz w:val="23"/>
          <w:szCs w:val="23"/>
        </w:rPr>
        <w:lastRenderedPageBreak/>
        <w:t>odgovarja naročniku za izvedbo javnega naročila v celoti. Vodilni partner je pooblaščen za podpis skupne ponudbe s strani partnerjev in podajo izjav o soglašanju in strinjanju z naročnikovimi zahtevami.</w:t>
      </w:r>
    </w:p>
    <w:p w14:paraId="6BD18F9B" w14:textId="77777777" w:rsidR="00C05C33" w:rsidRPr="00306969" w:rsidRDefault="00C05C33" w:rsidP="00C05C33">
      <w:pPr>
        <w:widowControl w:val="0"/>
        <w:spacing w:line="276" w:lineRule="auto"/>
        <w:ind w:left="284"/>
        <w:jc w:val="both"/>
        <w:rPr>
          <w:rFonts w:asciiTheme="minorHAnsi" w:hAnsiTheme="minorHAnsi" w:cstheme="minorHAnsi"/>
          <w:sz w:val="23"/>
          <w:szCs w:val="23"/>
        </w:rPr>
      </w:pPr>
    </w:p>
    <w:p w14:paraId="5EC86856" w14:textId="77777777" w:rsidR="00C05C33" w:rsidRPr="00306969" w:rsidRDefault="00C05C33" w:rsidP="00C05C33">
      <w:pPr>
        <w:widowControl w:val="0"/>
        <w:spacing w:line="276" w:lineRule="auto"/>
        <w:ind w:left="284"/>
        <w:jc w:val="both"/>
        <w:rPr>
          <w:rFonts w:asciiTheme="minorHAnsi" w:hAnsiTheme="minorHAnsi" w:cstheme="minorHAnsi"/>
          <w:sz w:val="23"/>
          <w:szCs w:val="23"/>
        </w:rPr>
      </w:pPr>
      <w:r w:rsidRPr="00306969">
        <w:rPr>
          <w:rFonts w:asciiTheme="minorHAnsi" w:hAnsiTheme="minorHAnsi" w:cstheme="minorHAnsi"/>
          <w:b/>
          <w:bCs/>
          <w:sz w:val="23"/>
          <w:szCs w:val="23"/>
        </w:rPr>
        <w:t>PARTNERJI</w:t>
      </w:r>
      <w:r w:rsidRPr="00306969">
        <w:rPr>
          <w:rFonts w:asciiTheme="minorHAnsi" w:hAnsiTheme="minorHAnsi" w:cstheme="minorHAnsi"/>
          <w:b/>
          <w:sz w:val="23"/>
          <w:szCs w:val="23"/>
        </w:rPr>
        <w:t>,</w:t>
      </w:r>
      <w:r w:rsidRPr="00306969">
        <w:rPr>
          <w:rFonts w:asciiTheme="minorHAnsi" w:hAnsiTheme="minorHAnsi" w:cstheme="minorHAnsi"/>
          <w:sz w:val="23"/>
          <w:szCs w:val="23"/>
        </w:rPr>
        <w:t xml:space="preserve"> ki niso hkrati vodilni partner, so gospodarski subjekti, ki v primeru pridobitve posla obveznosti iz posla izvajajo posredno preko navodil vodilnega partnerja, razen v kolikor se partnerji v partnerski pogodbi ne dogovorijo drugače.</w:t>
      </w:r>
    </w:p>
    <w:p w14:paraId="238601FE" w14:textId="77777777" w:rsidR="00865ED8" w:rsidRPr="00306969" w:rsidRDefault="00865ED8" w:rsidP="00C05C33">
      <w:pPr>
        <w:widowControl w:val="0"/>
        <w:spacing w:line="276" w:lineRule="auto"/>
        <w:ind w:left="284"/>
        <w:jc w:val="both"/>
        <w:rPr>
          <w:rFonts w:asciiTheme="minorHAnsi" w:hAnsiTheme="minorHAnsi" w:cstheme="minorHAnsi"/>
          <w:sz w:val="23"/>
          <w:szCs w:val="23"/>
        </w:rPr>
      </w:pPr>
    </w:p>
    <w:p w14:paraId="0F3CABC7" w14:textId="442EEA4D" w:rsidR="001451DA" w:rsidRPr="001451DA" w:rsidRDefault="00865ED8" w:rsidP="001451DA">
      <w:pPr>
        <w:pStyle w:val="Heading2"/>
      </w:pPr>
      <w:bookmarkStart w:id="20" w:name="_Toc237599733"/>
      <w:r w:rsidRPr="00306969">
        <w:t>PREDLOŽITEV PONUDBE S PODIZVAJALCI</w:t>
      </w:r>
      <w:bookmarkEnd w:id="20"/>
    </w:p>
    <w:p w14:paraId="15F93EBF" w14:textId="77777777" w:rsidR="00865ED8" w:rsidRPr="00306969" w:rsidRDefault="00865ED8" w:rsidP="00865ED8">
      <w:pPr>
        <w:widowControl w:val="0"/>
        <w:spacing w:line="276" w:lineRule="auto"/>
        <w:ind w:left="284"/>
        <w:jc w:val="both"/>
        <w:rPr>
          <w:rFonts w:asciiTheme="minorHAnsi" w:hAnsiTheme="minorHAnsi" w:cstheme="minorHAnsi"/>
          <w:sz w:val="23"/>
          <w:szCs w:val="23"/>
        </w:rPr>
      </w:pPr>
      <w:r w:rsidRPr="00306969">
        <w:rPr>
          <w:rFonts w:asciiTheme="minorHAnsi" w:hAnsiTheme="minorHAnsi" w:cstheme="minorHAnsi"/>
          <w:sz w:val="23"/>
          <w:szCs w:val="23"/>
        </w:rPr>
        <w:t>Skladno z določili ZJN-3 je podizvajalec gospodarski subjekt, ki je pravna ali fizična oseba in za ponudnika, s katerim naročnik po ZJN-3 sklene pogodbo, dobavlja blago ali izvaja storitev oziroma gradnjo, ki je neposredno povezana s predmetom javnega naročila.</w:t>
      </w:r>
    </w:p>
    <w:p w14:paraId="5B08B5D1" w14:textId="77777777" w:rsidR="00865ED8" w:rsidRPr="00306969" w:rsidRDefault="00865ED8" w:rsidP="00865ED8">
      <w:pPr>
        <w:widowControl w:val="0"/>
        <w:spacing w:line="276" w:lineRule="auto"/>
        <w:ind w:left="284"/>
        <w:jc w:val="both"/>
        <w:rPr>
          <w:rFonts w:asciiTheme="minorHAnsi" w:hAnsiTheme="minorHAnsi" w:cstheme="minorHAnsi"/>
          <w:sz w:val="23"/>
          <w:szCs w:val="23"/>
        </w:rPr>
      </w:pPr>
    </w:p>
    <w:p w14:paraId="17132C58" w14:textId="77777777" w:rsidR="00865ED8" w:rsidRPr="00306969" w:rsidRDefault="00865ED8" w:rsidP="00865ED8">
      <w:pPr>
        <w:widowControl w:val="0"/>
        <w:spacing w:line="276" w:lineRule="auto"/>
        <w:ind w:left="284"/>
        <w:jc w:val="both"/>
        <w:rPr>
          <w:rFonts w:asciiTheme="minorHAnsi" w:hAnsiTheme="minorHAnsi" w:cstheme="minorHAnsi"/>
          <w:sz w:val="23"/>
          <w:szCs w:val="23"/>
        </w:rPr>
      </w:pPr>
      <w:r w:rsidRPr="00306969">
        <w:rPr>
          <w:rFonts w:asciiTheme="minorHAnsi" w:hAnsiTheme="minorHAnsi" w:cstheme="minorHAnsi"/>
          <w:sz w:val="23"/>
          <w:szCs w:val="23"/>
        </w:rPr>
        <w:t>Če bo ponudnik izvajal javno naročilo s podizvajalci, mora v prijavi oz. ponudbi:</w:t>
      </w:r>
    </w:p>
    <w:p w14:paraId="4747B01E" w14:textId="77777777" w:rsidR="00865ED8" w:rsidRDefault="00865ED8" w:rsidP="006F1634">
      <w:pPr>
        <w:widowControl w:val="0"/>
        <w:spacing w:line="276" w:lineRule="auto"/>
        <w:ind w:left="567" w:hanging="283"/>
        <w:jc w:val="both"/>
        <w:rPr>
          <w:rFonts w:asciiTheme="minorHAnsi" w:hAnsiTheme="minorHAnsi" w:cstheme="minorHAnsi"/>
          <w:sz w:val="23"/>
          <w:szCs w:val="23"/>
        </w:rPr>
      </w:pPr>
      <w:r w:rsidRPr="00306969">
        <w:rPr>
          <w:rFonts w:asciiTheme="minorHAnsi" w:hAnsiTheme="minorHAnsi" w:cstheme="minorHAnsi"/>
          <w:sz w:val="23"/>
          <w:szCs w:val="23"/>
        </w:rPr>
        <w:t>-</w:t>
      </w:r>
      <w:r w:rsidRPr="00306969">
        <w:rPr>
          <w:rFonts w:asciiTheme="minorHAnsi" w:hAnsiTheme="minorHAnsi" w:cstheme="minorHAnsi"/>
          <w:sz w:val="23"/>
          <w:szCs w:val="23"/>
        </w:rPr>
        <w:tab/>
        <w:t xml:space="preserve">navesti vse podizvajalce, njihove kontaktne podatke, zakonite zastopnike ter vsak del javnega naročila, ki ga namerava oddati v </w:t>
      </w:r>
      <w:proofErr w:type="spellStart"/>
      <w:r w:rsidRPr="00306969">
        <w:rPr>
          <w:rFonts w:asciiTheme="minorHAnsi" w:hAnsiTheme="minorHAnsi" w:cstheme="minorHAnsi"/>
          <w:sz w:val="23"/>
          <w:szCs w:val="23"/>
        </w:rPr>
        <w:t>podizvajanje</w:t>
      </w:r>
      <w:proofErr w:type="spellEnd"/>
      <w:r w:rsidRPr="00306969">
        <w:rPr>
          <w:rFonts w:asciiTheme="minorHAnsi" w:hAnsiTheme="minorHAnsi" w:cstheme="minorHAnsi"/>
          <w:sz w:val="23"/>
          <w:szCs w:val="23"/>
        </w:rPr>
        <w:t xml:space="preserve"> na obrazcu  OBR-Izjava</w:t>
      </w:r>
      <w:r w:rsidR="00177295">
        <w:rPr>
          <w:rFonts w:asciiTheme="minorHAnsi" w:hAnsiTheme="minorHAnsi" w:cstheme="minorHAnsi"/>
          <w:sz w:val="23"/>
          <w:szCs w:val="23"/>
        </w:rPr>
        <w:t xml:space="preserve"> o izpolnjevanju pogojev</w:t>
      </w:r>
      <w:r w:rsidRPr="00306969">
        <w:rPr>
          <w:rFonts w:asciiTheme="minorHAnsi" w:hAnsiTheme="minorHAnsi" w:cstheme="minorHAnsi"/>
          <w:sz w:val="23"/>
          <w:szCs w:val="23"/>
        </w:rPr>
        <w:t>,</w:t>
      </w:r>
    </w:p>
    <w:p w14:paraId="1A2D9359" w14:textId="77777777" w:rsidR="002918FA" w:rsidRPr="00306969" w:rsidRDefault="002918FA" w:rsidP="002918FA">
      <w:pPr>
        <w:widowControl w:val="0"/>
        <w:spacing w:line="276" w:lineRule="auto"/>
        <w:ind w:left="284"/>
        <w:jc w:val="both"/>
        <w:rPr>
          <w:rFonts w:asciiTheme="minorHAnsi" w:hAnsiTheme="minorHAnsi" w:cstheme="minorHAnsi"/>
          <w:sz w:val="23"/>
          <w:szCs w:val="23"/>
        </w:rPr>
      </w:pPr>
      <w:r>
        <w:rPr>
          <w:rFonts w:asciiTheme="minorHAnsi" w:hAnsiTheme="minorHAnsi" w:cstheme="minorHAnsi"/>
          <w:sz w:val="23"/>
          <w:szCs w:val="23"/>
        </w:rPr>
        <w:t xml:space="preserve">-    </w:t>
      </w:r>
      <w:r w:rsidRPr="00D63821">
        <w:rPr>
          <w:rFonts w:asciiTheme="minorHAnsi" w:hAnsiTheme="minorHAnsi" w:cstheme="minorHAnsi"/>
          <w:sz w:val="23"/>
          <w:szCs w:val="23"/>
        </w:rPr>
        <w:t>podpisano izjavo podizvajalca na obrazcu OBR-Izjava o izpolnjevanju pogojev</w:t>
      </w:r>
    </w:p>
    <w:p w14:paraId="277DC4B3" w14:textId="4D7DD3A5" w:rsidR="00865ED8" w:rsidRPr="00306969" w:rsidRDefault="00865ED8" w:rsidP="00865ED8">
      <w:pPr>
        <w:widowControl w:val="0"/>
        <w:spacing w:line="276" w:lineRule="auto"/>
        <w:ind w:left="284"/>
        <w:jc w:val="both"/>
        <w:rPr>
          <w:rFonts w:asciiTheme="minorHAnsi" w:hAnsiTheme="minorHAnsi" w:cstheme="minorHAnsi"/>
          <w:sz w:val="23"/>
          <w:szCs w:val="23"/>
        </w:rPr>
      </w:pPr>
      <w:r w:rsidRPr="00306969">
        <w:rPr>
          <w:rFonts w:asciiTheme="minorHAnsi" w:hAnsiTheme="minorHAnsi" w:cstheme="minorHAnsi"/>
          <w:sz w:val="23"/>
          <w:szCs w:val="23"/>
        </w:rPr>
        <w:t>-</w:t>
      </w:r>
      <w:r w:rsidRPr="00306969">
        <w:rPr>
          <w:rFonts w:asciiTheme="minorHAnsi" w:hAnsiTheme="minorHAnsi" w:cstheme="minorHAnsi"/>
          <w:sz w:val="23"/>
          <w:szCs w:val="23"/>
        </w:rPr>
        <w:tab/>
      </w:r>
      <w:r w:rsidR="002918FA" w:rsidRPr="002918FA">
        <w:rPr>
          <w:rFonts w:asciiTheme="minorHAnsi" w:hAnsiTheme="minorHAnsi" w:cstheme="minorHAnsi"/>
          <w:sz w:val="23"/>
          <w:szCs w:val="23"/>
        </w:rPr>
        <w:t xml:space="preserve">v kolikor podizvajalec zahteva neposredna plačila, predložiti izpolnjen obrazec </w:t>
      </w:r>
      <w:r w:rsidR="002918FA" w:rsidRPr="000511B8">
        <w:rPr>
          <w:rFonts w:asciiTheme="minorHAnsi" w:hAnsiTheme="minorHAnsi" w:cstheme="minorHAnsi"/>
          <w:b/>
          <w:bCs/>
          <w:sz w:val="23"/>
          <w:szCs w:val="23"/>
        </w:rPr>
        <w:t xml:space="preserve">OBR-Izjava </w:t>
      </w:r>
      <w:r w:rsidR="000511B8" w:rsidRPr="000511B8">
        <w:rPr>
          <w:rFonts w:asciiTheme="minorHAnsi" w:hAnsiTheme="minorHAnsi" w:cstheme="minorHAnsi"/>
          <w:b/>
          <w:bCs/>
          <w:sz w:val="23"/>
          <w:szCs w:val="23"/>
        </w:rPr>
        <w:t>o izpolnjevanju pogojev</w:t>
      </w:r>
      <w:r w:rsidR="000511B8">
        <w:rPr>
          <w:rFonts w:asciiTheme="minorHAnsi" w:hAnsiTheme="minorHAnsi" w:cstheme="minorHAnsi"/>
          <w:sz w:val="23"/>
          <w:szCs w:val="23"/>
        </w:rPr>
        <w:t xml:space="preserve"> (izjava </w:t>
      </w:r>
      <w:r w:rsidR="002918FA" w:rsidRPr="002918FA">
        <w:rPr>
          <w:rFonts w:asciiTheme="minorHAnsi" w:hAnsiTheme="minorHAnsi" w:cstheme="minorHAnsi"/>
          <w:sz w:val="23"/>
          <w:szCs w:val="23"/>
        </w:rPr>
        <w:t>podizvajalca</w:t>
      </w:r>
      <w:r w:rsidR="000511B8">
        <w:rPr>
          <w:rFonts w:asciiTheme="minorHAnsi" w:hAnsiTheme="minorHAnsi" w:cstheme="minorHAnsi"/>
          <w:sz w:val="23"/>
          <w:szCs w:val="23"/>
        </w:rPr>
        <w:t>)</w:t>
      </w:r>
      <w:r w:rsidR="002918FA" w:rsidRPr="002918FA">
        <w:rPr>
          <w:rFonts w:asciiTheme="minorHAnsi" w:hAnsiTheme="minorHAnsi" w:cstheme="minorHAnsi"/>
          <w:sz w:val="23"/>
          <w:szCs w:val="23"/>
        </w:rPr>
        <w:t xml:space="preserve"> ter </w:t>
      </w:r>
      <w:r w:rsidR="002918FA" w:rsidRPr="000511B8">
        <w:rPr>
          <w:rFonts w:asciiTheme="minorHAnsi" w:hAnsiTheme="minorHAnsi" w:cstheme="minorHAnsi"/>
          <w:b/>
          <w:bCs/>
          <w:sz w:val="23"/>
          <w:szCs w:val="23"/>
        </w:rPr>
        <w:t>OBR-Udeležba</w:t>
      </w:r>
      <w:r w:rsidR="000511B8" w:rsidRPr="000511B8">
        <w:rPr>
          <w:rFonts w:asciiTheme="minorHAnsi" w:hAnsiTheme="minorHAnsi" w:cstheme="minorHAnsi"/>
          <w:b/>
          <w:bCs/>
          <w:sz w:val="23"/>
          <w:szCs w:val="23"/>
        </w:rPr>
        <w:t xml:space="preserve"> v lastništvu ponudnika</w:t>
      </w:r>
      <w:r w:rsidR="002918FA" w:rsidRPr="000511B8">
        <w:rPr>
          <w:rFonts w:asciiTheme="minorHAnsi" w:hAnsiTheme="minorHAnsi" w:cstheme="minorHAnsi"/>
          <w:b/>
          <w:bCs/>
          <w:sz w:val="23"/>
          <w:szCs w:val="23"/>
        </w:rPr>
        <w:t>.</w:t>
      </w:r>
    </w:p>
    <w:p w14:paraId="16DEB4AB" w14:textId="77777777" w:rsidR="00865ED8" w:rsidRPr="00306969" w:rsidRDefault="00865ED8" w:rsidP="00D72FD9">
      <w:pPr>
        <w:widowControl w:val="0"/>
        <w:spacing w:line="276" w:lineRule="auto"/>
        <w:jc w:val="both"/>
        <w:rPr>
          <w:rFonts w:asciiTheme="minorHAnsi" w:hAnsiTheme="minorHAnsi" w:cstheme="minorHAnsi"/>
          <w:sz w:val="23"/>
          <w:szCs w:val="23"/>
        </w:rPr>
      </w:pPr>
    </w:p>
    <w:p w14:paraId="29B7A98B" w14:textId="77777777" w:rsidR="00865ED8" w:rsidRPr="00306969" w:rsidRDefault="00865ED8" w:rsidP="00865ED8">
      <w:pPr>
        <w:widowControl w:val="0"/>
        <w:spacing w:line="276" w:lineRule="auto"/>
        <w:ind w:left="284"/>
        <w:jc w:val="both"/>
        <w:rPr>
          <w:rFonts w:asciiTheme="minorHAnsi" w:hAnsiTheme="minorHAnsi" w:cstheme="minorHAnsi"/>
          <w:sz w:val="23"/>
          <w:szCs w:val="23"/>
        </w:rPr>
      </w:pPr>
      <w:r w:rsidRPr="00306969">
        <w:rPr>
          <w:rFonts w:asciiTheme="minorHAnsi" w:hAnsiTheme="minorHAnsi" w:cstheme="minorHAnsi"/>
          <w:sz w:val="23"/>
          <w:szCs w:val="23"/>
        </w:rPr>
        <w:t>Roki plačil glavnemu izvajalcu in njegovim podizvajalcem, če ti zahtevajo neposredna plačila, so enaki.</w:t>
      </w:r>
    </w:p>
    <w:p w14:paraId="0AD9C6F4" w14:textId="77777777" w:rsidR="00C05C33" w:rsidRPr="00306969" w:rsidRDefault="00C05C33" w:rsidP="00C05C33">
      <w:pPr>
        <w:tabs>
          <w:tab w:val="left" w:pos="284"/>
          <w:tab w:val="left" w:pos="567"/>
          <w:tab w:val="left" w:pos="851"/>
        </w:tabs>
        <w:spacing w:line="276" w:lineRule="auto"/>
        <w:ind w:firstLine="284"/>
        <w:jc w:val="both"/>
        <w:rPr>
          <w:rFonts w:asciiTheme="minorHAnsi" w:hAnsiTheme="minorHAnsi" w:cstheme="minorHAnsi"/>
          <w:sz w:val="23"/>
          <w:szCs w:val="23"/>
        </w:rPr>
      </w:pPr>
    </w:p>
    <w:p w14:paraId="4B1F511A" w14:textId="1A5078D4" w:rsidR="001451DA" w:rsidRPr="001451DA" w:rsidRDefault="00C05C33" w:rsidP="001451DA">
      <w:pPr>
        <w:pStyle w:val="Heading2"/>
      </w:pPr>
      <w:r w:rsidRPr="00306969">
        <w:t xml:space="preserve"> </w:t>
      </w:r>
      <w:bookmarkStart w:id="21" w:name="_Toc237599734"/>
      <w:r w:rsidRPr="00306969">
        <w:t>Variantne ponudbe</w:t>
      </w:r>
      <w:bookmarkEnd w:id="21"/>
    </w:p>
    <w:p w14:paraId="312235F8" w14:textId="77777777" w:rsidR="00C05C33" w:rsidRPr="00306969" w:rsidRDefault="00C05C33" w:rsidP="00C05C33">
      <w:pPr>
        <w:spacing w:line="276" w:lineRule="auto"/>
        <w:ind w:left="284"/>
        <w:jc w:val="both"/>
        <w:rPr>
          <w:rFonts w:asciiTheme="minorHAnsi" w:hAnsiTheme="minorHAnsi" w:cstheme="minorHAnsi"/>
          <w:sz w:val="23"/>
          <w:szCs w:val="23"/>
        </w:rPr>
      </w:pPr>
      <w:r w:rsidRPr="00306969">
        <w:rPr>
          <w:rFonts w:asciiTheme="minorHAnsi" w:hAnsiTheme="minorHAnsi" w:cstheme="minorHAnsi"/>
          <w:sz w:val="23"/>
          <w:szCs w:val="23"/>
        </w:rPr>
        <w:t>Naročnik ne dopušča predložitve variantne ponudbe.</w:t>
      </w:r>
    </w:p>
    <w:p w14:paraId="07D033DF" w14:textId="77777777" w:rsidR="00C05C33" w:rsidRPr="00306969" w:rsidRDefault="00C05C33" w:rsidP="00C05C33">
      <w:pPr>
        <w:spacing w:line="276" w:lineRule="auto"/>
        <w:ind w:left="284"/>
        <w:jc w:val="both"/>
        <w:rPr>
          <w:rFonts w:asciiTheme="minorHAnsi" w:hAnsiTheme="minorHAnsi" w:cstheme="minorHAnsi"/>
          <w:sz w:val="23"/>
          <w:szCs w:val="23"/>
        </w:rPr>
      </w:pPr>
      <w:r w:rsidRPr="00306969">
        <w:rPr>
          <w:rFonts w:asciiTheme="minorHAnsi" w:hAnsiTheme="minorHAnsi" w:cstheme="minorHAnsi"/>
          <w:sz w:val="23"/>
          <w:szCs w:val="23"/>
        </w:rPr>
        <w:t>Ponudba, ki bo vsebovala variantno ponudbo, bo iz postopka javnega naročila izločena kot nedopustna.</w:t>
      </w:r>
    </w:p>
    <w:p w14:paraId="65F9C3DC" w14:textId="77777777" w:rsidR="00C05C33" w:rsidRPr="00306969" w:rsidRDefault="00C05C33" w:rsidP="00C05C33">
      <w:pPr>
        <w:spacing w:line="276" w:lineRule="auto"/>
        <w:ind w:left="284"/>
        <w:jc w:val="both"/>
        <w:rPr>
          <w:rFonts w:asciiTheme="minorHAnsi" w:hAnsiTheme="minorHAnsi" w:cstheme="minorHAnsi"/>
          <w:sz w:val="23"/>
          <w:szCs w:val="23"/>
        </w:rPr>
      </w:pPr>
    </w:p>
    <w:p w14:paraId="5023141B" w14:textId="4EC04B5B" w:rsidR="001451DA" w:rsidRPr="001451DA" w:rsidRDefault="00C05C33" w:rsidP="001451DA">
      <w:pPr>
        <w:pStyle w:val="Heading2"/>
      </w:pPr>
      <w:r w:rsidRPr="00306969">
        <w:t xml:space="preserve"> </w:t>
      </w:r>
      <w:bookmarkStart w:id="22" w:name="_Toc237599735"/>
      <w:r w:rsidRPr="00306969">
        <w:t>Omejitev sodelovanja</w:t>
      </w:r>
      <w:bookmarkEnd w:id="22"/>
    </w:p>
    <w:p w14:paraId="03814456" w14:textId="77777777" w:rsidR="00C05C33" w:rsidRPr="00306969" w:rsidRDefault="00C05C33" w:rsidP="00C05C33">
      <w:pPr>
        <w:spacing w:line="276" w:lineRule="auto"/>
        <w:ind w:left="284"/>
        <w:jc w:val="both"/>
        <w:rPr>
          <w:rFonts w:asciiTheme="minorHAnsi" w:hAnsiTheme="minorHAnsi" w:cstheme="minorHAnsi"/>
          <w:sz w:val="23"/>
          <w:szCs w:val="23"/>
          <w:lang w:val="sv-SE"/>
        </w:rPr>
      </w:pPr>
      <w:r w:rsidRPr="00306969">
        <w:rPr>
          <w:rFonts w:asciiTheme="minorHAnsi" w:hAnsiTheme="minorHAnsi" w:cstheme="minorHAnsi"/>
          <w:sz w:val="23"/>
          <w:szCs w:val="23"/>
        </w:rPr>
        <w:t>Vsak ponudnik lahko kot partner predloži oziroma nastopa le v eni ponudbi. Ponudnik, ki kot partner nastopa v več kot eni ponudbi, ne glede na to, ali nastopa samostojno ali kot partner, diskvalificira vse ponudbe, v katerih nastopa</w:t>
      </w:r>
      <w:r w:rsidRPr="00306969">
        <w:rPr>
          <w:rFonts w:asciiTheme="minorHAnsi" w:hAnsiTheme="minorHAnsi" w:cstheme="minorHAnsi"/>
          <w:sz w:val="23"/>
          <w:szCs w:val="23"/>
          <w:lang w:val="sv-SE"/>
        </w:rPr>
        <w:t>.</w:t>
      </w:r>
    </w:p>
    <w:p w14:paraId="1F3B1409" w14:textId="77777777" w:rsidR="00C05C33" w:rsidRPr="00306969" w:rsidRDefault="00C05C33" w:rsidP="00C05C33">
      <w:pPr>
        <w:spacing w:line="276" w:lineRule="auto"/>
        <w:jc w:val="both"/>
        <w:rPr>
          <w:rFonts w:asciiTheme="minorHAnsi" w:hAnsiTheme="minorHAnsi" w:cstheme="minorHAnsi"/>
          <w:sz w:val="23"/>
          <w:szCs w:val="23"/>
        </w:rPr>
      </w:pPr>
    </w:p>
    <w:p w14:paraId="562C75D1" w14:textId="7EF27F13" w:rsidR="001451DA" w:rsidRPr="001451DA" w:rsidRDefault="00C05C33" w:rsidP="001451DA">
      <w:pPr>
        <w:pStyle w:val="Heading2"/>
      </w:pPr>
      <w:r w:rsidRPr="00306969">
        <w:t xml:space="preserve"> </w:t>
      </w:r>
      <w:bookmarkStart w:id="23" w:name="_Toc237599736"/>
      <w:r w:rsidRPr="00306969">
        <w:t>Pregled in OCENJEVANJE ponudb</w:t>
      </w:r>
      <w:bookmarkEnd w:id="23"/>
    </w:p>
    <w:p w14:paraId="01053C01" w14:textId="77777777" w:rsidR="00C05C33" w:rsidRPr="00306969" w:rsidRDefault="00C05C33" w:rsidP="00C05C33">
      <w:pPr>
        <w:spacing w:line="276" w:lineRule="auto"/>
        <w:ind w:left="284"/>
        <w:jc w:val="both"/>
        <w:rPr>
          <w:rFonts w:asciiTheme="minorHAnsi" w:hAnsiTheme="minorHAnsi" w:cstheme="minorHAnsi"/>
          <w:sz w:val="23"/>
          <w:szCs w:val="23"/>
        </w:rPr>
      </w:pPr>
      <w:r w:rsidRPr="00306969">
        <w:rPr>
          <w:rFonts w:asciiTheme="minorHAnsi" w:hAnsiTheme="minorHAnsi" w:cstheme="minorHAnsi"/>
          <w:sz w:val="23"/>
          <w:szCs w:val="23"/>
        </w:rPr>
        <w:t xml:space="preserve">Pri pregledu in ocenjevanju ponudb lahko naročnik od ponudnikov zahteva pojasnila ali dodatna dokazila o izpolnjevanju posameznih zahtev in pogojev iz razpisne dokumentacije. </w:t>
      </w:r>
    </w:p>
    <w:p w14:paraId="664355AD" w14:textId="77777777" w:rsidR="00C05C33" w:rsidRPr="00306969" w:rsidRDefault="00C05C33" w:rsidP="00C05C33">
      <w:pPr>
        <w:spacing w:line="276" w:lineRule="auto"/>
        <w:ind w:left="284"/>
        <w:jc w:val="both"/>
        <w:rPr>
          <w:rFonts w:asciiTheme="minorHAnsi" w:hAnsiTheme="minorHAnsi" w:cstheme="minorHAnsi"/>
          <w:sz w:val="23"/>
          <w:szCs w:val="23"/>
        </w:rPr>
      </w:pPr>
    </w:p>
    <w:p w14:paraId="02A2B7B0" w14:textId="77777777" w:rsidR="00C05C33" w:rsidRPr="00306969" w:rsidRDefault="00C05C33" w:rsidP="00C05C33">
      <w:pPr>
        <w:spacing w:line="276" w:lineRule="auto"/>
        <w:ind w:left="284"/>
        <w:jc w:val="both"/>
        <w:rPr>
          <w:rFonts w:asciiTheme="minorHAnsi" w:hAnsiTheme="minorHAnsi" w:cstheme="minorHAnsi"/>
          <w:sz w:val="23"/>
          <w:szCs w:val="23"/>
        </w:rPr>
      </w:pPr>
      <w:r w:rsidRPr="00306969">
        <w:rPr>
          <w:rFonts w:asciiTheme="minorHAnsi" w:hAnsiTheme="minorHAnsi" w:cstheme="minorHAnsi"/>
          <w:sz w:val="23"/>
          <w:szCs w:val="23"/>
        </w:rPr>
        <w:t>Če so ali se zdijo informacije ali dokumentacija, ki jih morajo predložiti ponudniki, nepopolne ali napačne oziroma če posamezni dokumenti manjkajo, lahko naročnik zahteva, da ponudnik oz. ponudniki v ustreznem roku predložijo manjkajoče dokumente ali dopolnijo, popravijo ali pojasnijo ustrezne informacije ali dokumentacijo, pod pogojem, da je takšna zahteva popolnoma skladna z načeloma enake obravnave in transparentnosti. V takšnih primerih bo naročnik postopal v skladu z določbami 89. člena ZJN-3.</w:t>
      </w:r>
    </w:p>
    <w:p w14:paraId="1A965116" w14:textId="77777777" w:rsidR="00C05C33" w:rsidRPr="00306969" w:rsidRDefault="00C05C33" w:rsidP="00C05C33">
      <w:pPr>
        <w:spacing w:line="276" w:lineRule="auto"/>
        <w:ind w:left="284"/>
        <w:jc w:val="both"/>
        <w:rPr>
          <w:rFonts w:asciiTheme="minorHAnsi" w:hAnsiTheme="minorHAnsi" w:cstheme="minorHAnsi"/>
          <w:sz w:val="23"/>
          <w:szCs w:val="23"/>
        </w:rPr>
      </w:pPr>
    </w:p>
    <w:p w14:paraId="4BDB35FA" w14:textId="77777777" w:rsidR="00C05C33" w:rsidRPr="00306969" w:rsidRDefault="00C05C33" w:rsidP="00C05C33">
      <w:pPr>
        <w:spacing w:line="276" w:lineRule="auto"/>
        <w:ind w:left="284"/>
        <w:jc w:val="both"/>
        <w:rPr>
          <w:rFonts w:asciiTheme="minorHAnsi" w:hAnsiTheme="minorHAnsi" w:cstheme="minorHAnsi"/>
          <w:sz w:val="23"/>
          <w:szCs w:val="23"/>
        </w:rPr>
      </w:pPr>
      <w:r w:rsidRPr="00306969">
        <w:rPr>
          <w:rFonts w:asciiTheme="minorHAnsi" w:hAnsiTheme="minorHAnsi" w:cstheme="minorHAnsi"/>
          <w:sz w:val="23"/>
          <w:szCs w:val="23"/>
        </w:rPr>
        <w:t>Naročnik lahko pri preverjanju izpolnjevanja zahtev iz razpisne dokumentacije od ponudnikov oz. ponudnika zahteva dodatna pooblastila za pridobitev podatkov. V primeru podaljšanja roka za oddajo ponudb bo naročnik, v kolikor za posamezno dokazilo ne bo izrecno določil drugače, preverjal veljavnost dokazil upoštevajoč prvotno določeni rok za oddajo ponudb.</w:t>
      </w:r>
    </w:p>
    <w:p w14:paraId="7DF4E37C" w14:textId="77777777" w:rsidR="00C05C33" w:rsidRPr="00306969" w:rsidRDefault="00C05C33" w:rsidP="00C05C33">
      <w:pPr>
        <w:spacing w:line="276" w:lineRule="auto"/>
        <w:ind w:left="284"/>
        <w:jc w:val="both"/>
        <w:rPr>
          <w:rFonts w:asciiTheme="minorHAnsi" w:hAnsiTheme="minorHAnsi" w:cstheme="minorHAnsi"/>
          <w:sz w:val="23"/>
          <w:szCs w:val="23"/>
        </w:rPr>
      </w:pPr>
    </w:p>
    <w:p w14:paraId="3C19AFD4" w14:textId="77777777" w:rsidR="00C05C33" w:rsidRPr="00306969" w:rsidRDefault="00C05C33" w:rsidP="00C05C33">
      <w:pPr>
        <w:spacing w:line="276" w:lineRule="auto"/>
        <w:ind w:left="284"/>
        <w:jc w:val="both"/>
        <w:rPr>
          <w:rFonts w:asciiTheme="minorHAnsi" w:hAnsiTheme="minorHAnsi" w:cstheme="minorHAnsi"/>
          <w:sz w:val="23"/>
          <w:szCs w:val="23"/>
        </w:rPr>
      </w:pPr>
      <w:r w:rsidRPr="00306969">
        <w:rPr>
          <w:rFonts w:asciiTheme="minorHAnsi" w:hAnsiTheme="minorHAnsi" w:cstheme="minorHAnsi"/>
          <w:sz w:val="23"/>
          <w:szCs w:val="23"/>
        </w:rPr>
        <w:t>V primeru, da ponudnik na zahtevo naročnika ne bo predložil pojasnil, dodatnih dokazil ali pooblastil, bo naročnik ponudbo oz. ponudbo zavrnil kot nedopustno.</w:t>
      </w:r>
    </w:p>
    <w:p w14:paraId="44FB30F8" w14:textId="77777777" w:rsidR="00C05C33" w:rsidRPr="00306969" w:rsidRDefault="00C05C33" w:rsidP="00C05C33">
      <w:pPr>
        <w:spacing w:line="276" w:lineRule="auto"/>
        <w:ind w:left="284"/>
        <w:jc w:val="both"/>
        <w:rPr>
          <w:rFonts w:asciiTheme="minorHAnsi" w:hAnsiTheme="minorHAnsi" w:cstheme="minorHAnsi"/>
          <w:sz w:val="23"/>
          <w:szCs w:val="23"/>
        </w:rPr>
      </w:pPr>
    </w:p>
    <w:p w14:paraId="382995D0" w14:textId="77777777" w:rsidR="008377C1" w:rsidRDefault="00C05C33" w:rsidP="00C05C33">
      <w:pPr>
        <w:spacing w:line="276" w:lineRule="auto"/>
        <w:ind w:left="284"/>
        <w:jc w:val="both"/>
        <w:rPr>
          <w:rFonts w:asciiTheme="minorHAnsi" w:hAnsiTheme="minorHAnsi" w:cstheme="minorHAnsi"/>
          <w:sz w:val="23"/>
          <w:szCs w:val="23"/>
        </w:rPr>
      </w:pPr>
      <w:r w:rsidRPr="00306969">
        <w:rPr>
          <w:rFonts w:asciiTheme="minorHAnsi" w:hAnsiTheme="minorHAnsi" w:cstheme="minorHAnsi"/>
          <w:sz w:val="23"/>
          <w:szCs w:val="23"/>
        </w:rPr>
        <w:t>Naročnik bo zahteve za dodatna pojasnila, dopolnitve ali spremembe ponudbe, kot tudi zahtev</w:t>
      </w:r>
      <w:r w:rsidR="00694C89" w:rsidRPr="00306969">
        <w:rPr>
          <w:rFonts w:asciiTheme="minorHAnsi" w:hAnsiTheme="minorHAnsi" w:cstheme="minorHAnsi"/>
          <w:sz w:val="23"/>
          <w:szCs w:val="23"/>
        </w:rPr>
        <w:t>e</w:t>
      </w:r>
      <w:r w:rsidRPr="00306969">
        <w:rPr>
          <w:rFonts w:asciiTheme="minorHAnsi" w:hAnsiTheme="minorHAnsi" w:cstheme="minorHAnsi"/>
          <w:sz w:val="23"/>
          <w:szCs w:val="23"/>
        </w:rPr>
        <w:t xml:space="preserve"> za dodatna dokazila ponudnikom posredoval </w:t>
      </w:r>
      <w:r w:rsidR="008377C1">
        <w:rPr>
          <w:rFonts w:asciiTheme="minorHAnsi" w:hAnsiTheme="minorHAnsi" w:cstheme="minorHAnsi"/>
          <w:sz w:val="23"/>
          <w:szCs w:val="23"/>
        </w:rPr>
        <w:t>po elektronski pošti, ki jo bo ponudnik navedel v svoji ponudbi</w:t>
      </w:r>
      <w:r w:rsidRPr="00306969">
        <w:rPr>
          <w:rFonts w:asciiTheme="minorHAnsi" w:hAnsiTheme="minorHAnsi" w:cstheme="minorHAnsi"/>
          <w:sz w:val="23"/>
          <w:szCs w:val="23"/>
        </w:rPr>
        <w:t xml:space="preserve">. </w:t>
      </w:r>
    </w:p>
    <w:p w14:paraId="1DA6542E" w14:textId="77777777" w:rsidR="008377C1" w:rsidRDefault="008377C1" w:rsidP="00C05C33">
      <w:pPr>
        <w:spacing w:line="276" w:lineRule="auto"/>
        <w:ind w:left="284"/>
        <w:jc w:val="both"/>
        <w:rPr>
          <w:rFonts w:asciiTheme="minorHAnsi" w:hAnsiTheme="minorHAnsi" w:cstheme="minorHAnsi"/>
          <w:sz w:val="23"/>
          <w:szCs w:val="23"/>
        </w:rPr>
      </w:pPr>
    </w:p>
    <w:p w14:paraId="617BEA3B" w14:textId="77777777" w:rsidR="00C05C33" w:rsidRPr="00306969" w:rsidRDefault="00C05C33" w:rsidP="00C05C33">
      <w:pPr>
        <w:spacing w:line="276" w:lineRule="auto"/>
        <w:ind w:left="284"/>
        <w:jc w:val="both"/>
        <w:rPr>
          <w:rFonts w:asciiTheme="minorHAnsi" w:hAnsiTheme="minorHAnsi" w:cstheme="minorHAnsi"/>
          <w:sz w:val="23"/>
          <w:szCs w:val="23"/>
        </w:rPr>
      </w:pPr>
      <w:r w:rsidRPr="00306969">
        <w:rPr>
          <w:rFonts w:asciiTheme="minorHAnsi" w:hAnsiTheme="minorHAnsi" w:cstheme="minorHAnsi"/>
          <w:sz w:val="23"/>
          <w:szCs w:val="23"/>
        </w:rPr>
        <w:t xml:space="preserve">Ponudniki morajo odgovor na posredovano zahtevo naročnika prav tako posredovati </w:t>
      </w:r>
      <w:r w:rsidR="008377C1">
        <w:rPr>
          <w:rFonts w:asciiTheme="minorHAnsi" w:hAnsiTheme="minorHAnsi" w:cstheme="minorHAnsi"/>
          <w:sz w:val="23"/>
          <w:szCs w:val="23"/>
        </w:rPr>
        <w:t>po elektronski pošti</w:t>
      </w:r>
      <w:r w:rsidRPr="00306969">
        <w:rPr>
          <w:rFonts w:asciiTheme="minorHAnsi" w:hAnsiTheme="minorHAnsi" w:cstheme="minorHAnsi"/>
          <w:sz w:val="23"/>
          <w:szCs w:val="23"/>
        </w:rPr>
        <w:t>.</w:t>
      </w:r>
    </w:p>
    <w:p w14:paraId="3041E394" w14:textId="77777777" w:rsidR="00C05C33" w:rsidRPr="00306969" w:rsidRDefault="00C05C33" w:rsidP="00C05C33">
      <w:pPr>
        <w:spacing w:line="276" w:lineRule="auto"/>
        <w:ind w:left="284"/>
        <w:jc w:val="both"/>
        <w:rPr>
          <w:rFonts w:asciiTheme="minorHAnsi" w:hAnsiTheme="minorHAnsi" w:cstheme="minorHAnsi"/>
          <w:sz w:val="23"/>
          <w:szCs w:val="23"/>
        </w:rPr>
      </w:pPr>
    </w:p>
    <w:p w14:paraId="722B00AE" w14:textId="4801491B" w:rsidR="001451DA" w:rsidRPr="001451DA" w:rsidRDefault="00C05C33" w:rsidP="001451DA">
      <w:pPr>
        <w:pStyle w:val="Heading2"/>
      </w:pPr>
      <w:r w:rsidRPr="00306969">
        <w:t xml:space="preserve"> </w:t>
      </w:r>
      <w:bookmarkStart w:id="24" w:name="_Toc237599737"/>
      <w:r w:rsidRPr="00306969">
        <w:t>OBVEZNOST PREDLOŽITVE PODATKOV PRED SKLENITVIJO POGODBE</w:t>
      </w:r>
      <w:bookmarkEnd w:id="24"/>
    </w:p>
    <w:p w14:paraId="7FF7A2FC" w14:textId="77777777" w:rsidR="00C05C33" w:rsidRPr="00306969" w:rsidRDefault="00C05C33" w:rsidP="00C05C33">
      <w:pPr>
        <w:widowControl w:val="0"/>
        <w:spacing w:line="276" w:lineRule="auto"/>
        <w:ind w:left="284"/>
        <w:jc w:val="both"/>
        <w:rPr>
          <w:rFonts w:asciiTheme="minorHAnsi" w:hAnsiTheme="minorHAnsi" w:cstheme="minorHAnsi"/>
          <w:sz w:val="23"/>
          <w:szCs w:val="23"/>
        </w:rPr>
      </w:pPr>
      <w:r w:rsidRPr="00306969">
        <w:rPr>
          <w:rFonts w:asciiTheme="minorHAnsi" w:hAnsiTheme="minorHAnsi" w:cstheme="minorHAnsi"/>
          <w:sz w:val="23"/>
          <w:szCs w:val="23"/>
        </w:rPr>
        <w:t>Pred sklenitvijo pogodbe mora izbrani ponudnik, v kolikor podatkov ni predložil že v fazi oddaje ponudbe, na naročnikov poziv v 8 dneh od prejema poziva posredovati naslednje podatke:</w:t>
      </w:r>
    </w:p>
    <w:p w14:paraId="0545ED40" w14:textId="77777777" w:rsidR="00C05C33" w:rsidRPr="00306969" w:rsidRDefault="00694C89" w:rsidP="00CD2981">
      <w:pPr>
        <w:pStyle w:val="ListParagraph"/>
        <w:widowControl w:val="0"/>
        <w:numPr>
          <w:ilvl w:val="0"/>
          <w:numId w:val="6"/>
        </w:numPr>
        <w:spacing w:line="276" w:lineRule="auto"/>
        <w:jc w:val="both"/>
        <w:rPr>
          <w:rFonts w:asciiTheme="minorHAnsi" w:hAnsiTheme="minorHAnsi" w:cstheme="minorHAnsi"/>
          <w:sz w:val="23"/>
          <w:szCs w:val="23"/>
        </w:rPr>
      </w:pPr>
      <w:r w:rsidRPr="00306969">
        <w:rPr>
          <w:rFonts w:asciiTheme="minorHAnsi" w:hAnsiTheme="minorHAnsi" w:cstheme="minorHAnsi"/>
          <w:sz w:val="23"/>
          <w:szCs w:val="23"/>
        </w:rPr>
        <w:t xml:space="preserve">o </w:t>
      </w:r>
      <w:r w:rsidR="00C05C33" w:rsidRPr="00306969">
        <w:rPr>
          <w:rFonts w:asciiTheme="minorHAnsi" w:hAnsiTheme="minorHAnsi" w:cstheme="minorHAnsi"/>
          <w:sz w:val="23"/>
          <w:szCs w:val="23"/>
        </w:rPr>
        <w:t xml:space="preserve">svojih ustanoviteljih, družbenikih, vključno s tihimi družbeniki, delničarjih, </w:t>
      </w:r>
      <w:proofErr w:type="spellStart"/>
      <w:r w:rsidR="00C05C33" w:rsidRPr="00306969">
        <w:rPr>
          <w:rFonts w:asciiTheme="minorHAnsi" w:hAnsiTheme="minorHAnsi" w:cstheme="minorHAnsi"/>
          <w:sz w:val="23"/>
          <w:szCs w:val="23"/>
        </w:rPr>
        <w:t>komanditistih</w:t>
      </w:r>
      <w:proofErr w:type="spellEnd"/>
      <w:r w:rsidR="00C05C33" w:rsidRPr="00306969">
        <w:rPr>
          <w:rFonts w:asciiTheme="minorHAnsi" w:hAnsiTheme="minorHAnsi" w:cstheme="minorHAnsi"/>
          <w:sz w:val="23"/>
          <w:szCs w:val="23"/>
        </w:rPr>
        <w:t xml:space="preserve"> ali drugih lastnikih in podatke o lastniških deležih navedenih oseb,</w:t>
      </w:r>
    </w:p>
    <w:p w14:paraId="57CA973C" w14:textId="77777777" w:rsidR="00C05C33" w:rsidRPr="00306969" w:rsidRDefault="00694C89" w:rsidP="00CD2981">
      <w:pPr>
        <w:pStyle w:val="ListParagraph"/>
        <w:widowControl w:val="0"/>
        <w:numPr>
          <w:ilvl w:val="0"/>
          <w:numId w:val="6"/>
        </w:numPr>
        <w:spacing w:line="276" w:lineRule="auto"/>
        <w:jc w:val="both"/>
        <w:rPr>
          <w:rFonts w:asciiTheme="minorHAnsi" w:hAnsiTheme="minorHAnsi" w:cstheme="minorHAnsi"/>
          <w:sz w:val="23"/>
          <w:szCs w:val="23"/>
        </w:rPr>
      </w:pPr>
      <w:r w:rsidRPr="00306969">
        <w:rPr>
          <w:rFonts w:asciiTheme="minorHAnsi" w:hAnsiTheme="minorHAnsi" w:cstheme="minorHAnsi"/>
          <w:sz w:val="23"/>
          <w:szCs w:val="23"/>
        </w:rPr>
        <w:t xml:space="preserve">o </w:t>
      </w:r>
      <w:r w:rsidR="00C05C33" w:rsidRPr="00306969">
        <w:rPr>
          <w:rFonts w:asciiTheme="minorHAnsi" w:hAnsiTheme="minorHAnsi" w:cstheme="minorHAnsi"/>
          <w:sz w:val="23"/>
          <w:szCs w:val="23"/>
        </w:rPr>
        <w:t>gospodarskih subjektih, za katere se glede na določbe zakona, ki ureja gospodarske družbe šteje, da so z njim povezane družbe,</w:t>
      </w:r>
    </w:p>
    <w:p w14:paraId="202E7365" w14:textId="77777777" w:rsidR="00C05C33" w:rsidRPr="00306969" w:rsidRDefault="00C05C33" w:rsidP="00CD2981">
      <w:pPr>
        <w:pStyle w:val="ListParagraph"/>
        <w:widowControl w:val="0"/>
        <w:numPr>
          <w:ilvl w:val="0"/>
          <w:numId w:val="6"/>
        </w:numPr>
        <w:spacing w:line="276" w:lineRule="auto"/>
        <w:jc w:val="both"/>
        <w:rPr>
          <w:rFonts w:asciiTheme="minorHAnsi" w:hAnsiTheme="minorHAnsi" w:cstheme="minorHAnsi"/>
          <w:sz w:val="23"/>
          <w:szCs w:val="23"/>
        </w:rPr>
      </w:pPr>
      <w:r w:rsidRPr="00306969">
        <w:rPr>
          <w:rFonts w:asciiTheme="minorHAnsi" w:hAnsiTheme="minorHAnsi" w:cstheme="minorHAnsi"/>
          <w:sz w:val="23"/>
          <w:szCs w:val="23"/>
        </w:rPr>
        <w:t xml:space="preserve">da niso podane okoliščine, za katere veljajo omejitve poslovanja z naročnikom oz. da </w:t>
      </w:r>
      <w:r w:rsidRPr="00306969">
        <w:rPr>
          <w:rFonts w:asciiTheme="minorHAnsi" w:hAnsiTheme="minorHAnsi" w:cstheme="minorHAnsi"/>
          <w:bCs/>
          <w:sz w:val="23"/>
          <w:szCs w:val="23"/>
        </w:rPr>
        <w:t>fizične ter pravne osebe, navedene v prvi in drugi alineji te točke</w:t>
      </w:r>
      <w:r w:rsidRPr="00306969">
        <w:rPr>
          <w:rFonts w:asciiTheme="minorHAnsi" w:hAnsiTheme="minorHAnsi" w:cstheme="minorHAnsi"/>
          <w:b/>
          <w:caps/>
          <w:sz w:val="23"/>
          <w:szCs w:val="23"/>
        </w:rPr>
        <w:t xml:space="preserve">, </w:t>
      </w:r>
      <w:r w:rsidRPr="00306969">
        <w:rPr>
          <w:rFonts w:asciiTheme="minorHAnsi" w:hAnsiTheme="minorHAnsi" w:cstheme="minorHAnsi"/>
          <w:sz w:val="23"/>
          <w:szCs w:val="23"/>
        </w:rPr>
        <w:t xml:space="preserve">niso povezane s funkcionarji pri naročniku </w:t>
      </w:r>
      <w:r w:rsidRPr="00306969">
        <w:rPr>
          <w:rFonts w:asciiTheme="minorHAnsi" w:hAnsiTheme="minorHAnsi" w:cstheme="minorHAnsi"/>
          <w:bCs/>
          <w:sz w:val="23"/>
          <w:szCs w:val="23"/>
        </w:rPr>
        <w:t>oz</w:t>
      </w:r>
      <w:r w:rsidRPr="00306969">
        <w:rPr>
          <w:rFonts w:asciiTheme="minorHAnsi" w:hAnsiTheme="minorHAnsi" w:cstheme="minorHAnsi"/>
          <w:b/>
          <w:caps/>
          <w:sz w:val="23"/>
          <w:szCs w:val="23"/>
        </w:rPr>
        <w:t xml:space="preserve">. </w:t>
      </w:r>
      <w:r w:rsidRPr="00306969">
        <w:rPr>
          <w:rFonts w:asciiTheme="minorHAnsi" w:hAnsiTheme="minorHAnsi" w:cstheme="minorHAnsi"/>
          <w:sz w:val="23"/>
          <w:szCs w:val="23"/>
        </w:rPr>
        <w:t xml:space="preserve">z družinskimi člani funkcionarjev na način, določen v prvem odstavku 35. člena </w:t>
      </w:r>
      <w:proofErr w:type="spellStart"/>
      <w:r w:rsidRPr="00306969">
        <w:rPr>
          <w:rFonts w:asciiTheme="minorHAnsi" w:hAnsiTheme="minorHAnsi" w:cstheme="minorHAnsi"/>
          <w:sz w:val="23"/>
          <w:szCs w:val="23"/>
        </w:rPr>
        <w:t>ZIntPK</w:t>
      </w:r>
      <w:proofErr w:type="spellEnd"/>
      <w:r w:rsidRPr="00306969">
        <w:rPr>
          <w:rFonts w:asciiTheme="minorHAnsi" w:hAnsiTheme="minorHAnsi" w:cstheme="minorHAnsi"/>
          <w:sz w:val="23"/>
          <w:szCs w:val="23"/>
        </w:rPr>
        <w:t>.</w:t>
      </w:r>
    </w:p>
    <w:p w14:paraId="42C6D796" w14:textId="77777777" w:rsidR="00C05C33" w:rsidRPr="00306969" w:rsidRDefault="00C05C33" w:rsidP="00C05C33">
      <w:pPr>
        <w:spacing w:line="276" w:lineRule="auto"/>
        <w:rPr>
          <w:rFonts w:asciiTheme="minorHAnsi" w:hAnsiTheme="minorHAnsi" w:cstheme="minorHAnsi"/>
          <w:caps/>
          <w:color w:val="7F7F7F"/>
          <w:sz w:val="23"/>
          <w:szCs w:val="23"/>
          <w:highlight w:val="lightGray"/>
        </w:rPr>
      </w:pPr>
    </w:p>
    <w:p w14:paraId="6E1831B3" w14:textId="346EE0E1" w:rsidR="001451DA" w:rsidRPr="001451DA" w:rsidRDefault="00C05C33" w:rsidP="001451DA">
      <w:pPr>
        <w:pStyle w:val="Heading2"/>
      </w:pPr>
      <w:r w:rsidRPr="00306969">
        <w:t xml:space="preserve"> </w:t>
      </w:r>
      <w:bookmarkStart w:id="25" w:name="_Toc237599738"/>
      <w:r w:rsidRPr="00306969">
        <w:t>Pravno varstvo v postopku javnega naročanja</w:t>
      </w:r>
      <w:bookmarkEnd w:id="25"/>
    </w:p>
    <w:p w14:paraId="256BE015" w14:textId="77777777" w:rsidR="00C05C33" w:rsidRPr="00306969" w:rsidRDefault="00C05C33" w:rsidP="00C05C33">
      <w:pPr>
        <w:spacing w:line="276" w:lineRule="auto"/>
        <w:ind w:left="284"/>
        <w:jc w:val="both"/>
        <w:rPr>
          <w:rFonts w:asciiTheme="minorHAnsi" w:hAnsiTheme="minorHAnsi" w:cstheme="minorHAnsi"/>
          <w:sz w:val="23"/>
          <w:szCs w:val="23"/>
        </w:rPr>
      </w:pPr>
      <w:r w:rsidRPr="00306969">
        <w:rPr>
          <w:rFonts w:asciiTheme="minorHAnsi" w:hAnsiTheme="minorHAnsi" w:cstheme="minorHAnsi"/>
          <w:sz w:val="23"/>
          <w:szCs w:val="23"/>
        </w:rPr>
        <w:t>Zahtevek za revizijo, ki se nanaša na vsebino objave in/ali razpisno dokumentacijo, se lahko vloži najkasneje v desetih delovnih dneh od dneva objave obvestila o javnem naročilu oziroma dostopnosti dokumentacije v zvezi z oddajo javnega naročila. Zahtevka za revizijo po tem roku ni mogoče vložiti.</w:t>
      </w:r>
    </w:p>
    <w:p w14:paraId="54E11D2A" w14:textId="77777777" w:rsidR="00C05C33" w:rsidRPr="00306969" w:rsidRDefault="00C05C33" w:rsidP="00C05C33">
      <w:pPr>
        <w:spacing w:line="276" w:lineRule="auto"/>
        <w:ind w:left="284"/>
        <w:jc w:val="both"/>
        <w:rPr>
          <w:rFonts w:asciiTheme="minorHAnsi" w:hAnsiTheme="minorHAnsi" w:cstheme="minorHAnsi"/>
          <w:sz w:val="23"/>
          <w:szCs w:val="23"/>
        </w:rPr>
      </w:pPr>
    </w:p>
    <w:p w14:paraId="6B12834E" w14:textId="77777777" w:rsidR="00C05C33" w:rsidRDefault="00C05C33" w:rsidP="00C05C33">
      <w:pPr>
        <w:spacing w:line="276" w:lineRule="auto"/>
        <w:ind w:left="284"/>
        <w:jc w:val="both"/>
        <w:rPr>
          <w:rFonts w:asciiTheme="minorHAnsi" w:hAnsiTheme="minorHAnsi" w:cstheme="minorHAnsi"/>
          <w:sz w:val="23"/>
          <w:szCs w:val="23"/>
        </w:rPr>
      </w:pPr>
      <w:r w:rsidRPr="00306969">
        <w:rPr>
          <w:rFonts w:asciiTheme="minorHAnsi" w:hAnsiTheme="minorHAnsi" w:cstheme="minorHAnsi"/>
          <w:sz w:val="23"/>
          <w:szCs w:val="23"/>
        </w:rPr>
        <w:t xml:space="preserve">Zahtevek za revizijo se vroči neposredno prek portala eRevizija. Informacija, da je bil vložen zahtevek za revizijo, se nemudoma prek portala eRevizija samodejno objavi v dosjeju javnega naročila na Portalu javnih naročil. Če zaradi tehničnih težav portal eRevizija pred iztekom posameznega roka ne deluje, se lahko informacije ali dokumenti vložijo pisno neposredno pri naročniku ali po pošti priporočeno s povratnico najpozneje do konca naslednjega delovnega dne po izteku roka. </w:t>
      </w:r>
    </w:p>
    <w:p w14:paraId="2DE403A5" w14:textId="77777777" w:rsidR="00D72FD9" w:rsidRPr="00306969" w:rsidRDefault="00D72FD9" w:rsidP="00BA0E24">
      <w:pPr>
        <w:spacing w:line="276" w:lineRule="auto"/>
        <w:jc w:val="both"/>
        <w:rPr>
          <w:rFonts w:asciiTheme="minorHAnsi" w:hAnsiTheme="minorHAnsi" w:cstheme="minorHAnsi"/>
          <w:sz w:val="23"/>
          <w:szCs w:val="23"/>
        </w:rPr>
      </w:pPr>
    </w:p>
    <w:p w14:paraId="37D52287" w14:textId="77777777" w:rsidR="00C05C33" w:rsidRPr="00306969" w:rsidRDefault="00C05C33" w:rsidP="00C05C33">
      <w:pPr>
        <w:spacing w:line="276" w:lineRule="auto"/>
        <w:ind w:left="284"/>
        <w:jc w:val="both"/>
        <w:rPr>
          <w:rFonts w:asciiTheme="minorHAnsi" w:hAnsiTheme="minorHAnsi" w:cstheme="minorHAnsi"/>
          <w:sz w:val="23"/>
          <w:szCs w:val="23"/>
        </w:rPr>
      </w:pPr>
      <w:r w:rsidRPr="00306969">
        <w:rPr>
          <w:rFonts w:asciiTheme="minorHAnsi" w:hAnsiTheme="minorHAnsi" w:cstheme="minorHAnsi"/>
          <w:sz w:val="23"/>
          <w:szCs w:val="23"/>
        </w:rPr>
        <w:t>Vlagatelj mora zahtevku za revizijo priložiti oz. navesti:</w:t>
      </w:r>
    </w:p>
    <w:p w14:paraId="15A868D3" w14:textId="77777777" w:rsidR="00C05C33" w:rsidRPr="00306969" w:rsidRDefault="00C05C33" w:rsidP="00CD2981">
      <w:pPr>
        <w:pStyle w:val="BULLETSTEXT10pt"/>
        <w:numPr>
          <w:ilvl w:val="0"/>
          <w:numId w:val="5"/>
        </w:numPr>
        <w:spacing w:line="276" w:lineRule="auto"/>
        <w:jc w:val="both"/>
        <w:rPr>
          <w:rFonts w:asciiTheme="minorHAnsi" w:hAnsiTheme="minorHAnsi" w:cstheme="minorHAnsi"/>
          <w:sz w:val="23"/>
          <w:szCs w:val="23"/>
        </w:rPr>
      </w:pPr>
      <w:r w:rsidRPr="00306969">
        <w:rPr>
          <w:rFonts w:asciiTheme="minorHAnsi" w:hAnsiTheme="minorHAnsi" w:cstheme="minorHAnsi"/>
          <w:sz w:val="23"/>
          <w:szCs w:val="23"/>
        </w:rPr>
        <w:t>ime in naslov vlagatelja zahtevka (v nadaljnjem besedilu: vlagatelj) ter kontaktno osebo,</w:t>
      </w:r>
    </w:p>
    <w:p w14:paraId="05DADF11" w14:textId="77777777" w:rsidR="00C05C33" w:rsidRPr="00306969" w:rsidRDefault="00C05C33" w:rsidP="00CD2981">
      <w:pPr>
        <w:pStyle w:val="BULLETSTEXT10pt"/>
        <w:numPr>
          <w:ilvl w:val="0"/>
          <w:numId w:val="5"/>
        </w:numPr>
        <w:spacing w:line="276" w:lineRule="auto"/>
        <w:jc w:val="both"/>
        <w:rPr>
          <w:rFonts w:asciiTheme="minorHAnsi" w:hAnsiTheme="minorHAnsi" w:cstheme="minorHAnsi"/>
          <w:sz w:val="23"/>
          <w:szCs w:val="23"/>
        </w:rPr>
      </w:pPr>
      <w:r w:rsidRPr="00306969">
        <w:rPr>
          <w:rFonts w:asciiTheme="minorHAnsi" w:hAnsiTheme="minorHAnsi" w:cstheme="minorHAnsi"/>
          <w:sz w:val="23"/>
          <w:szCs w:val="23"/>
        </w:rPr>
        <w:t>ime naročnika,</w:t>
      </w:r>
    </w:p>
    <w:p w14:paraId="3F1466FE" w14:textId="77777777" w:rsidR="00C05C33" w:rsidRPr="00306969" w:rsidRDefault="00C05C33" w:rsidP="00CD2981">
      <w:pPr>
        <w:pStyle w:val="BULLETSTEXT10pt"/>
        <w:numPr>
          <w:ilvl w:val="0"/>
          <w:numId w:val="5"/>
        </w:numPr>
        <w:spacing w:line="276" w:lineRule="auto"/>
        <w:jc w:val="both"/>
        <w:rPr>
          <w:rFonts w:asciiTheme="minorHAnsi" w:hAnsiTheme="minorHAnsi" w:cstheme="minorHAnsi"/>
          <w:sz w:val="23"/>
          <w:szCs w:val="23"/>
        </w:rPr>
      </w:pPr>
      <w:r w:rsidRPr="00306969">
        <w:rPr>
          <w:rFonts w:asciiTheme="minorHAnsi" w:hAnsiTheme="minorHAnsi" w:cstheme="minorHAnsi"/>
          <w:sz w:val="23"/>
          <w:szCs w:val="23"/>
        </w:rPr>
        <w:t>oznako javnega naročila,</w:t>
      </w:r>
    </w:p>
    <w:p w14:paraId="12D2C148" w14:textId="77777777" w:rsidR="00C05C33" w:rsidRPr="00306969" w:rsidRDefault="00C05C33" w:rsidP="00CD2981">
      <w:pPr>
        <w:pStyle w:val="BULLETSTEXT10pt"/>
        <w:numPr>
          <w:ilvl w:val="0"/>
          <w:numId w:val="5"/>
        </w:numPr>
        <w:spacing w:line="276" w:lineRule="auto"/>
        <w:jc w:val="both"/>
        <w:rPr>
          <w:rFonts w:asciiTheme="minorHAnsi" w:hAnsiTheme="minorHAnsi" w:cstheme="minorHAnsi"/>
          <w:sz w:val="23"/>
          <w:szCs w:val="23"/>
        </w:rPr>
      </w:pPr>
      <w:r w:rsidRPr="00306969">
        <w:rPr>
          <w:rFonts w:asciiTheme="minorHAnsi" w:hAnsiTheme="minorHAnsi" w:cstheme="minorHAnsi"/>
          <w:sz w:val="23"/>
          <w:szCs w:val="23"/>
        </w:rPr>
        <w:t>predmet javnega naročila,</w:t>
      </w:r>
    </w:p>
    <w:p w14:paraId="5030C6D1" w14:textId="77777777" w:rsidR="00C05C33" w:rsidRPr="00306969" w:rsidRDefault="00C05C33" w:rsidP="00CD2981">
      <w:pPr>
        <w:pStyle w:val="BULLETSTEXT10pt"/>
        <w:numPr>
          <w:ilvl w:val="0"/>
          <w:numId w:val="5"/>
        </w:numPr>
        <w:spacing w:line="276" w:lineRule="auto"/>
        <w:jc w:val="both"/>
        <w:rPr>
          <w:rFonts w:asciiTheme="minorHAnsi" w:hAnsiTheme="minorHAnsi" w:cstheme="minorHAnsi"/>
          <w:sz w:val="23"/>
          <w:szCs w:val="23"/>
        </w:rPr>
      </w:pPr>
      <w:r w:rsidRPr="00306969">
        <w:rPr>
          <w:rFonts w:asciiTheme="minorHAnsi" w:hAnsiTheme="minorHAnsi" w:cstheme="minorHAnsi"/>
          <w:sz w:val="23"/>
          <w:szCs w:val="23"/>
        </w:rPr>
        <w:t>pooblastilo za zastopanje v pred</w:t>
      </w:r>
      <w:r w:rsidR="00FD378C" w:rsidRPr="00306969">
        <w:rPr>
          <w:rFonts w:asciiTheme="minorHAnsi" w:hAnsiTheme="minorHAnsi" w:cstheme="minorHAnsi"/>
          <w:sz w:val="23"/>
          <w:szCs w:val="23"/>
        </w:rPr>
        <w:t>-</w:t>
      </w:r>
      <w:r w:rsidRPr="00306969">
        <w:rPr>
          <w:rFonts w:asciiTheme="minorHAnsi" w:hAnsiTheme="minorHAnsi" w:cstheme="minorHAnsi"/>
          <w:sz w:val="23"/>
          <w:szCs w:val="23"/>
        </w:rPr>
        <w:t>revizijskem in revizijskem postopku, če vlagatelj nastopa s pooblaščencem,</w:t>
      </w:r>
    </w:p>
    <w:p w14:paraId="5BE93A62" w14:textId="1472D3A1" w:rsidR="00394D5B" w:rsidRPr="00987794" w:rsidRDefault="00C05C33" w:rsidP="00CE25B0">
      <w:pPr>
        <w:pStyle w:val="BULLETSTEXT10pt"/>
        <w:numPr>
          <w:ilvl w:val="0"/>
          <w:numId w:val="5"/>
        </w:numPr>
        <w:spacing w:line="276" w:lineRule="auto"/>
        <w:jc w:val="both"/>
        <w:rPr>
          <w:rFonts w:asciiTheme="minorHAnsi" w:hAnsiTheme="minorHAnsi" w:cstheme="minorHAnsi"/>
          <w:sz w:val="23"/>
          <w:szCs w:val="23"/>
        </w:rPr>
      </w:pPr>
      <w:r w:rsidRPr="00306969">
        <w:rPr>
          <w:rFonts w:asciiTheme="minorHAnsi" w:hAnsiTheme="minorHAnsi" w:cstheme="minorHAnsi"/>
          <w:sz w:val="23"/>
          <w:szCs w:val="23"/>
        </w:rPr>
        <w:t xml:space="preserve">potrdilo o vplačilu takse v višini </w:t>
      </w:r>
      <w:r w:rsidR="00424C72" w:rsidRPr="00D623D3">
        <w:rPr>
          <w:rFonts w:asciiTheme="minorHAnsi" w:hAnsiTheme="minorHAnsi" w:cstheme="minorHAnsi"/>
          <w:sz w:val="23"/>
          <w:szCs w:val="23"/>
        </w:rPr>
        <w:t>2.000€</w:t>
      </w:r>
      <w:r w:rsidR="00424C72" w:rsidRPr="00306969">
        <w:rPr>
          <w:rFonts w:asciiTheme="minorHAnsi" w:hAnsiTheme="minorHAnsi" w:cstheme="minorHAnsi"/>
          <w:color w:val="4F81BD" w:themeColor="accent1"/>
          <w:sz w:val="23"/>
          <w:szCs w:val="23"/>
        </w:rPr>
        <w:t xml:space="preserve"> </w:t>
      </w:r>
      <w:r w:rsidRPr="00306969">
        <w:rPr>
          <w:rFonts w:asciiTheme="minorHAnsi" w:hAnsiTheme="minorHAnsi" w:cstheme="minorHAnsi"/>
          <w:sz w:val="23"/>
          <w:szCs w:val="23"/>
        </w:rPr>
        <w:t>na račun SI56 0110 0100 0358 802 (sklic 16110-7111290-XXXXXXXX, pri čemer je XXXXXX številka obvestila o naročilu iz Portala javnih naročil, ki je podana v obliki JNXXXXXX/20XX-B01).</w:t>
      </w:r>
    </w:p>
    <w:p w14:paraId="384BA73E" w14:textId="39A85614" w:rsidR="00C94AE1" w:rsidRDefault="00F0121D" w:rsidP="00202FBD">
      <w:pPr>
        <w:pStyle w:val="Heading1"/>
        <w:numPr>
          <w:ilvl w:val="0"/>
          <w:numId w:val="15"/>
        </w:numPr>
      </w:pPr>
      <w:bookmarkStart w:id="26" w:name="_Toc237599739"/>
      <w:r w:rsidRPr="00306969">
        <w:lastRenderedPageBreak/>
        <w:t>MERILA ZA IZBIRO NAJUGODNEJŠEGA PONUDNIKA</w:t>
      </w:r>
      <w:bookmarkEnd w:id="26"/>
    </w:p>
    <w:p w14:paraId="7514CA78" w14:textId="77777777" w:rsidR="00202FBD" w:rsidRPr="00202FBD" w:rsidRDefault="00202FBD" w:rsidP="00202FBD">
      <w:pPr>
        <w:pStyle w:val="ListParagraph"/>
        <w:ind w:left="792"/>
      </w:pPr>
    </w:p>
    <w:p w14:paraId="7392BCF6" w14:textId="77777777" w:rsidR="00C05C33" w:rsidRPr="00306969" w:rsidRDefault="00C05C33" w:rsidP="00C05C33">
      <w:pPr>
        <w:rPr>
          <w:rFonts w:asciiTheme="minorHAnsi" w:hAnsiTheme="minorHAnsi" w:cstheme="minorHAnsi"/>
          <w:bCs/>
          <w:sz w:val="23"/>
          <w:szCs w:val="23"/>
        </w:rPr>
      </w:pPr>
      <w:bookmarkStart w:id="27" w:name="_Hlk19256958"/>
      <w:r w:rsidRPr="00306969">
        <w:rPr>
          <w:rFonts w:asciiTheme="minorHAnsi" w:hAnsiTheme="minorHAnsi" w:cstheme="minorHAnsi"/>
          <w:b/>
          <w:bCs/>
          <w:sz w:val="23"/>
          <w:szCs w:val="23"/>
        </w:rPr>
        <w:t>Merilo za izbor je ekonomsko najugodnejša ponudba.</w:t>
      </w:r>
    </w:p>
    <w:p w14:paraId="34B3F2EB" w14:textId="77777777" w:rsidR="00C05C33" w:rsidRPr="00306969" w:rsidRDefault="00C05C33" w:rsidP="00C05C33">
      <w:pPr>
        <w:rPr>
          <w:rFonts w:asciiTheme="minorHAnsi" w:hAnsiTheme="minorHAnsi" w:cstheme="minorHAnsi"/>
          <w:bCs/>
          <w:sz w:val="23"/>
          <w:szCs w:val="23"/>
        </w:rPr>
      </w:pPr>
    </w:p>
    <w:p w14:paraId="5096D023" w14:textId="77777777" w:rsidR="00C05C33" w:rsidRPr="00306969" w:rsidRDefault="00C05C33" w:rsidP="00C05C33">
      <w:pPr>
        <w:jc w:val="both"/>
        <w:rPr>
          <w:rFonts w:asciiTheme="minorHAnsi" w:hAnsiTheme="minorHAnsi" w:cstheme="minorHAnsi"/>
          <w:bCs/>
          <w:sz w:val="23"/>
          <w:szCs w:val="23"/>
        </w:rPr>
      </w:pPr>
      <w:r w:rsidRPr="00306969">
        <w:rPr>
          <w:rFonts w:asciiTheme="minorHAnsi" w:hAnsiTheme="minorHAnsi" w:cstheme="minorHAnsi"/>
          <w:bCs/>
          <w:sz w:val="23"/>
          <w:szCs w:val="23"/>
        </w:rPr>
        <w:t>Naročnik bo javno naročilo oddal ponudniku, ki bo oddal najnižjo skupno ponujeno ceno v EUR brez DDV</w:t>
      </w:r>
      <w:r w:rsidR="00650611">
        <w:rPr>
          <w:rFonts w:asciiTheme="minorHAnsi" w:hAnsiTheme="minorHAnsi" w:cstheme="minorHAnsi"/>
          <w:bCs/>
          <w:sz w:val="23"/>
          <w:szCs w:val="23"/>
        </w:rPr>
        <w:t xml:space="preserve"> za posamezen sklop</w:t>
      </w:r>
      <w:r w:rsidRPr="00306969">
        <w:rPr>
          <w:rFonts w:asciiTheme="minorHAnsi" w:hAnsiTheme="minorHAnsi" w:cstheme="minorHAnsi"/>
          <w:bCs/>
          <w:sz w:val="23"/>
          <w:szCs w:val="23"/>
        </w:rPr>
        <w:t xml:space="preserve">, zaokroženo na dve decimalni mesti natančno. Ponudniki skupno ponujeno ceno </w:t>
      </w:r>
      <w:r w:rsidR="00650611">
        <w:rPr>
          <w:rFonts w:asciiTheme="minorHAnsi" w:hAnsiTheme="minorHAnsi" w:cstheme="minorHAnsi"/>
          <w:bCs/>
          <w:sz w:val="23"/>
          <w:szCs w:val="23"/>
        </w:rPr>
        <w:t xml:space="preserve">za posamezen sklop </w:t>
      </w:r>
      <w:r w:rsidRPr="00306969">
        <w:rPr>
          <w:rFonts w:asciiTheme="minorHAnsi" w:hAnsiTheme="minorHAnsi" w:cstheme="minorHAnsi"/>
          <w:bCs/>
          <w:sz w:val="23"/>
          <w:szCs w:val="23"/>
        </w:rPr>
        <w:t xml:space="preserve">vnesejo </w:t>
      </w:r>
      <w:r w:rsidR="00631F30">
        <w:rPr>
          <w:rFonts w:asciiTheme="minorHAnsi" w:hAnsiTheme="minorHAnsi" w:cstheme="minorHAnsi"/>
          <w:bCs/>
          <w:sz w:val="23"/>
          <w:szCs w:val="23"/>
        </w:rPr>
        <w:t>v OBR -Ponudbeni predračun</w:t>
      </w:r>
      <w:r w:rsidRPr="00306969">
        <w:rPr>
          <w:rFonts w:asciiTheme="minorHAnsi" w:hAnsiTheme="minorHAnsi" w:cstheme="minorHAnsi"/>
          <w:bCs/>
          <w:sz w:val="23"/>
          <w:szCs w:val="23"/>
        </w:rPr>
        <w:t>.</w:t>
      </w:r>
    </w:p>
    <w:p w14:paraId="7D34F5C7" w14:textId="77777777" w:rsidR="00C05C33" w:rsidRPr="00306969" w:rsidRDefault="00C05C33" w:rsidP="00C05C33">
      <w:pPr>
        <w:jc w:val="both"/>
        <w:rPr>
          <w:rFonts w:asciiTheme="minorHAnsi" w:hAnsiTheme="minorHAnsi" w:cstheme="minorHAnsi"/>
          <w:bCs/>
          <w:sz w:val="23"/>
          <w:szCs w:val="23"/>
        </w:rPr>
      </w:pPr>
    </w:p>
    <w:p w14:paraId="0B4020A7" w14:textId="5E4BCC7E" w:rsidR="007D6F66" w:rsidRPr="00475FBF" w:rsidRDefault="00C05C33" w:rsidP="00475FBF">
      <w:pPr>
        <w:jc w:val="both"/>
        <w:rPr>
          <w:rFonts w:asciiTheme="minorHAnsi" w:hAnsiTheme="minorHAnsi" w:cstheme="minorHAnsi"/>
          <w:bCs/>
          <w:sz w:val="23"/>
          <w:szCs w:val="23"/>
        </w:rPr>
      </w:pPr>
      <w:r w:rsidRPr="00306969">
        <w:rPr>
          <w:rFonts w:asciiTheme="minorHAnsi" w:hAnsiTheme="minorHAnsi" w:cstheme="minorHAnsi"/>
          <w:bCs/>
          <w:sz w:val="23"/>
          <w:szCs w:val="23"/>
        </w:rPr>
        <w:t>V primeru, da naročnik prejme več najugodnejših dopustnih ponudb, ki vsebujejo enako skupno ceno v EUR brez DDV</w:t>
      </w:r>
      <w:r w:rsidR="00650611">
        <w:rPr>
          <w:rFonts w:asciiTheme="minorHAnsi" w:hAnsiTheme="minorHAnsi" w:cstheme="minorHAnsi"/>
          <w:bCs/>
          <w:sz w:val="23"/>
          <w:szCs w:val="23"/>
        </w:rPr>
        <w:t xml:space="preserve"> za posamezen sklop</w:t>
      </w:r>
      <w:r w:rsidRPr="00306969">
        <w:rPr>
          <w:rFonts w:asciiTheme="minorHAnsi" w:hAnsiTheme="minorHAnsi" w:cstheme="minorHAnsi"/>
          <w:bCs/>
          <w:sz w:val="23"/>
          <w:szCs w:val="23"/>
        </w:rPr>
        <w:t>, zaokroženo na dve decimalni mesti natančno, bo naročnik izbral ponudbo, ki bo prispela prej.</w:t>
      </w:r>
    </w:p>
    <w:p w14:paraId="1D7B270A" w14:textId="2ED0375F" w:rsidR="00192E2D" w:rsidRPr="00CE25B0" w:rsidRDefault="00F0121D" w:rsidP="00CE25B0">
      <w:pPr>
        <w:pStyle w:val="Heading1"/>
      </w:pPr>
      <w:bookmarkStart w:id="28" w:name="_Toc237599740"/>
      <w:bookmarkEnd w:id="27"/>
      <w:r w:rsidRPr="000B4165">
        <w:t>C</w:t>
      </w:r>
      <w:r w:rsidR="00341E5A" w:rsidRPr="000B4165">
        <w:t xml:space="preserve">) </w:t>
      </w:r>
      <w:r w:rsidR="008C5A53" w:rsidRPr="000B4165">
        <w:t>POGOJI ZA UGOTAVLJANJE SPOSOBNOSTI</w:t>
      </w:r>
      <w:bookmarkEnd w:id="28"/>
    </w:p>
    <w:p w14:paraId="108E27B6" w14:textId="77777777" w:rsidR="008C5A53" w:rsidRDefault="008C5A53" w:rsidP="000B4165">
      <w:pPr>
        <w:pStyle w:val="Heading2"/>
        <w:numPr>
          <w:ilvl w:val="0"/>
          <w:numId w:val="12"/>
        </w:numPr>
      </w:pPr>
      <w:bookmarkStart w:id="29" w:name="_Toc237599741"/>
      <w:r w:rsidRPr="000B4165">
        <w:t>Pogoj</w:t>
      </w:r>
      <w:r w:rsidR="00642B86" w:rsidRPr="000B4165">
        <w:t xml:space="preserve"> (Razlogi za izključitev)</w:t>
      </w:r>
      <w:bookmarkEnd w:id="29"/>
    </w:p>
    <w:p w14:paraId="4F904CB7" w14:textId="77777777" w:rsidR="001451DA" w:rsidRPr="001451DA" w:rsidRDefault="001451DA" w:rsidP="001451DA"/>
    <w:p w14:paraId="3F80EF4E" w14:textId="77777777" w:rsidR="00AF10D9" w:rsidRPr="00BE09F9" w:rsidRDefault="00AF10D9" w:rsidP="00CD2981">
      <w:pPr>
        <w:pStyle w:val="ListParagraph"/>
        <w:numPr>
          <w:ilvl w:val="1"/>
          <w:numId w:val="13"/>
        </w:numPr>
        <w:jc w:val="both"/>
        <w:rPr>
          <w:rFonts w:asciiTheme="minorHAnsi" w:hAnsiTheme="minorHAnsi" w:cstheme="minorHAnsi"/>
          <w:bCs/>
          <w:sz w:val="23"/>
          <w:szCs w:val="23"/>
        </w:rPr>
      </w:pPr>
      <w:r w:rsidRPr="00BE09F9">
        <w:rPr>
          <w:rFonts w:asciiTheme="minorHAnsi" w:hAnsiTheme="minorHAnsi" w:cstheme="minorHAnsi"/>
          <w:bCs/>
          <w:sz w:val="23"/>
          <w:szCs w:val="23"/>
        </w:rPr>
        <w:t>Ponudnik je registriran za opravljanje dejavnosti, ki je predmet tega naročila</w:t>
      </w:r>
    </w:p>
    <w:p w14:paraId="735E3AF4" w14:textId="77777777" w:rsidR="00AF10D9" w:rsidRPr="00B043AC" w:rsidRDefault="00AF10D9" w:rsidP="00CD2981">
      <w:pPr>
        <w:pStyle w:val="ListParagraph"/>
        <w:numPr>
          <w:ilvl w:val="1"/>
          <w:numId w:val="13"/>
        </w:numPr>
        <w:jc w:val="both"/>
        <w:rPr>
          <w:rFonts w:asciiTheme="minorHAnsi" w:hAnsiTheme="minorHAnsi" w:cstheme="minorHAnsi"/>
          <w:bCs/>
          <w:sz w:val="23"/>
          <w:szCs w:val="23"/>
        </w:rPr>
      </w:pPr>
      <w:r w:rsidRPr="00BE09F9">
        <w:rPr>
          <w:rFonts w:asciiTheme="minorHAnsi" w:hAnsiTheme="minorHAnsi" w:cstheme="minorHAnsi"/>
          <w:bCs/>
          <w:sz w:val="23"/>
          <w:szCs w:val="23"/>
        </w:rPr>
        <w:t xml:space="preserve">Ponudnik ni v postopku prisilne poravnave, stečaja, bankrota ali likvidacije oz. drugem postopku, ki vodi v zapiranje </w:t>
      </w:r>
      <w:r w:rsidRPr="00B043AC">
        <w:rPr>
          <w:rFonts w:asciiTheme="minorHAnsi" w:hAnsiTheme="minorHAnsi" w:cstheme="minorHAnsi"/>
          <w:bCs/>
          <w:sz w:val="23"/>
          <w:szCs w:val="23"/>
        </w:rPr>
        <w:t>podjetja</w:t>
      </w:r>
    </w:p>
    <w:p w14:paraId="35F580D5" w14:textId="77777777" w:rsidR="00AF10D9" w:rsidRPr="00BE09F9" w:rsidRDefault="00AF10D9" w:rsidP="00CD2981">
      <w:pPr>
        <w:pStyle w:val="ListParagraph"/>
        <w:numPr>
          <w:ilvl w:val="1"/>
          <w:numId w:val="13"/>
        </w:numPr>
        <w:jc w:val="both"/>
        <w:rPr>
          <w:rFonts w:asciiTheme="minorHAnsi" w:hAnsiTheme="minorHAnsi" w:cstheme="minorHAnsi"/>
          <w:bCs/>
          <w:sz w:val="23"/>
          <w:szCs w:val="23"/>
        </w:rPr>
      </w:pPr>
      <w:r w:rsidRPr="00BE09F9">
        <w:rPr>
          <w:rFonts w:asciiTheme="minorHAnsi" w:hAnsiTheme="minorHAnsi" w:cstheme="minorHAnsi"/>
          <w:bCs/>
          <w:sz w:val="23"/>
          <w:szCs w:val="23"/>
        </w:rPr>
        <w:t>c) Ponudnik izpolnjuje pogoje za opravljanje dejavnosti, ki je predmet javnega naročila</w:t>
      </w:r>
      <w:r w:rsidR="005322E1" w:rsidRPr="00BE09F9">
        <w:rPr>
          <w:rFonts w:asciiTheme="minorHAnsi" w:hAnsiTheme="minorHAnsi" w:cstheme="minorHAnsi"/>
          <w:bCs/>
          <w:sz w:val="23"/>
          <w:szCs w:val="23"/>
        </w:rPr>
        <w:t>,</w:t>
      </w:r>
      <w:r w:rsidRPr="00BE09F9">
        <w:rPr>
          <w:rFonts w:asciiTheme="minorHAnsi" w:hAnsiTheme="minorHAnsi" w:cstheme="minorHAnsi"/>
          <w:bCs/>
          <w:sz w:val="23"/>
          <w:szCs w:val="23"/>
        </w:rPr>
        <w:t xml:space="preserve"> v  skladu s slovensko zakonodajo</w:t>
      </w:r>
      <w:r w:rsidRPr="00BE09F9">
        <w:rPr>
          <w:rFonts w:asciiTheme="minorHAnsi" w:hAnsiTheme="minorHAnsi" w:cstheme="minorHAnsi"/>
          <w:bCs/>
          <w:sz w:val="23"/>
          <w:szCs w:val="23"/>
        </w:rPr>
        <w:tab/>
      </w:r>
    </w:p>
    <w:p w14:paraId="63D6400F" w14:textId="77777777" w:rsidR="00AF10D9" w:rsidRPr="00BE09F9" w:rsidRDefault="00AF10D9" w:rsidP="00CD2981">
      <w:pPr>
        <w:pStyle w:val="ListParagraph"/>
        <w:numPr>
          <w:ilvl w:val="1"/>
          <w:numId w:val="13"/>
        </w:numPr>
        <w:jc w:val="both"/>
        <w:rPr>
          <w:rFonts w:asciiTheme="minorHAnsi" w:hAnsiTheme="minorHAnsi" w:cstheme="minorHAnsi"/>
          <w:bCs/>
          <w:sz w:val="23"/>
          <w:szCs w:val="23"/>
        </w:rPr>
      </w:pPr>
      <w:r w:rsidRPr="00BE09F9">
        <w:rPr>
          <w:rFonts w:asciiTheme="minorHAnsi" w:hAnsiTheme="minorHAnsi" w:cstheme="minorHAnsi"/>
          <w:bCs/>
          <w:sz w:val="23"/>
          <w:szCs w:val="23"/>
        </w:rPr>
        <w:t>d) Ponudnik ni uvrščen v evidenco gospodarskih subjektov z izrečenimi stranskimi sankcijami izločitve iz postopkov JN</w:t>
      </w:r>
    </w:p>
    <w:p w14:paraId="06971CD3" w14:textId="77777777" w:rsidR="00AF10D9" w:rsidRPr="00BE09F9" w:rsidRDefault="00AF10D9" w:rsidP="00B043AC">
      <w:pPr>
        <w:ind w:left="720"/>
        <w:jc w:val="both"/>
        <w:rPr>
          <w:rFonts w:asciiTheme="minorHAnsi" w:hAnsiTheme="minorHAnsi" w:cstheme="minorHAnsi"/>
          <w:bCs/>
          <w:sz w:val="23"/>
          <w:szCs w:val="23"/>
        </w:rPr>
      </w:pPr>
    </w:p>
    <w:p w14:paraId="208F7B10" w14:textId="77777777" w:rsidR="00AF10D9" w:rsidRPr="000B4165" w:rsidRDefault="00AF10D9" w:rsidP="00B043AC">
      <w:pPr>
        <w:ind w:left="720"/>
        <w:jc w:val="both"/>
        <w:rPr>
          <w:rFonts w:asciiTheme="minorHAnsi" w:hAnsiTheme="minorHAnsi" w:cstheme="minorHAnsi"/>
          <w:b/>
          <w:bCs/>
          <w:sz w:val="23"/>
          <w:szCs w:val="23"/>
        </w:rPr>
      </w:pPr>
      <w:r w:rsidRPr="000B4165">
        <w:rPr>
          <w:rFonts w:asciiTheme="minorHAnsi" w:hAnsiTheme="minorHAnsi" w:cstheme="minorHAnsi"/>
          <w:b/>
          <w:bCs/>
          <w:sz w:val="23"/>
          <w:szCs w:val="23"/>
        </w:rPr>
        <w:t>Način izpolnjevanja:</w:t>
      </w:r>
    </w:p>
    <w:p w14:paraId="19FF89C5" w14:textId="77777777" w:rsidR="00AF10D9" w:rsidRPr="00BE09F9" w:rsidRDefault="00AF10D9" w:rsidP="00B043AC">
      <w:pPr>
        <w:ind w:left="720"/>
        <w:jc w:val="both"/>
        <w:rPr>
          <w:rFonts w:asciiTheme="minorHAnsi" w:hAnsiTheme="minorHAnsi" w:cstheme="minorHAnsi"/>
          <w:bCs/>
          <w:sz w:val="23"/>
          <w:szCs w:val="23"/>
        </w:rPr>
      </w:pPr>
      <w:r w:rsidRPr="00BE09F9">
        <w:rPr>
          <w:rFonts w:asciiTheme="minorHAnsi" w:hAnsiTheme="minorHAnsi" w:cstheme="minorHAnsi"/>
          <w:bCs/>
          <w:sz w:val="23"/>
          <w:szCs w:val="23"/>
        </w:rPr>
        <w:t xml:space="preserve">Pogoj mora izpolniti </w:t>
      </w:r>
      <w:r w:rsidR="00E01825" w:rsidRPr="00BE09F9">
        <w:rPr>
          <w:rFonts w:asciiTheme="minorHAnsi" w:hAnsiTheme="minorHAnsi" w:cstheme="minorHAnsi"/>
          <w:bCs/>
          <w:sz w:val="23"/>
          <w:szCs w:val="23"/>
        </w:rPr>
        <w:t>ponudnik</w:t>
      </w:r>
      <w:r w:rsidRPr="00BE09F9">
        <w:rPr>
          <w:rFonts w:asciiTheme="minorHAnsi" w:hAnsiTheme="minorHAnsi" w:cstheme="minorHAnsi"/>
          <w:bCs/>
          <w:sz w:val="23"/>
          <w:szCs w:val="23"/>
        </w:rPr>
        <w:t>. V primeru partnerske ponudbe mora pogoj izpolniti vsak izmed partnerjev.</w:t>
      </w:r>
      <w:r w:rsidR="002918FA">
        <w:rPr>
          <w:rFonts w:asciiTheme="minorHAnsi" w:hAnsiTheme="minorHAnsi" w:cstheme="minorHAnsi"/>
          <w:bCs/>
          <w:sz w:val="23"/>
          <w:szCs w:val="23"/>
        </w:rPr>
        <w:t xml:space="preserve"> </w:t>
      </w:r>
      <w:r w:rsidR="002918FA" w:rsidRPr="002918FA">
        <w:rPr>
          <w:rFonts w:asciiTheme="minorHAnsi" w:hAnsiTheme="minorHAnsi" w:cstheme="minorHAnsi"/>
          <w:bCs/>
          <w:sz w:val="23"/>
          <w:szCs w:val="23"/>
        </w:rPr>
        <w:t>V primeru nastopa s podizvajalci, mora pogoj izpolniti tudi vsak izmed podizvajalcev</w:t>
      </w:r>
      <w:r w:rsidR="002918FA">
        <w:rPr>
          <w:rFonts w:asciiTheme="minorHAnsi" w:hAnsiTheme="minorHAnsi" w:cstheme="minorHAnsi"/>
          <w:bCs/>
          <w:sz w:val="23"/>
          <w:szCs w:val="23"/>
        </w:rPr>
        <w:t>.</w:t>
      </w:r>
    </w:p>
    <w:p w14:paraId="2A1F701D" w14:textId="77777777" w:rsidR="00AF10D9" w:rsidRPr="00BE09F9" w:rsidRDefault="00AF10D9" w:rsidP="00B043AC">
      <w:pPr>
        <w:ind w:left="720"/>
        <w:jc w:val="both"/>
        <w:rPr>
          <w:rFonts w:asciiTheme="minorHAnsi" w:hAnsiTheme="minorHAnsi" w:cstheme="minorHAnsi"/>
          <w:bCs/>
          <w:sz w:val="23"/>
          <w:szCs w:val="23"/>
        </w:rPr>
      </w:pPr>
    </w:p>
    <w:p w14:paraId="15150D71" w14:textId="77777777" w:rsidR="00AF10D9" w:rsidRPr="000B4165" w:rsidRDefault="00AF10D9" w:rsidP="00B043AC">
      <w:pPr>
        <w:ind w:left="720"/>
        <w:jc w:val="both"/>
        <w:rPr>
          <w:rFonts w:asciiTheme="minorHAnsi" w:hAnsiTheme="minorHAnsi" w:cstheme="minorHAnsi"/>
          <w:b/>
          <w:bCs/>
          <w:sz w:val="23"/>
          <w:szCs w:val="23"/>
        </w:rPr>
      </w:pPr>
      <w:r w:rsidRPr="000B4165">
        <w:rPr>
          <w:rFonts w:asciiTheme="minorHAnsi" w:hAnsiTheme="minorHAnsi" w:cstheme="minorHAnsi"/>
          <w:b/>
          <w:bCs/>
          <w:sz w:val="23"/>
          <w:szCs w:val="23"/>
        </w:rPr>
        <w:t>Zahtevano dokazilo:</w:t>
      </w:r>
    </w:p>
    <w:p w14:paraId="5F22FE8C" w14:textId="6FB6FF3B" w:rsidR="00784563" w:rsidRDefault="00AF10D9" w:rsidP="00B043AC">
      <w:pPr>
        <w:ind w:left="720"/>
        <w:jc w:val="both"/>
        <w:rPr>
          <w:rFonts w:asciiTheme="minorHAnsi" w:hAnsiTheme="minorHAnsi" w:cstheme="minorHAnsi"/>
          <w:bCs/>
          <w:sz w:val="23"/>
          <w:szCs w:val="23"/>
        </w:rPr>
      </w:pPr>
      <w:r w:rsidRPr="00BE09F9">
        <w:rPr>
          <w:rFonts w:asciiTheme="minorHAnsi" w:hAnsiTheme="minorHAnsi" w:cstheme="minorHAnsi"/>
          <w:bCs/>
          <w:sz w:val="23"/>
          <w:szCs w:val="23"/>
        </w:rPr>
        <w:t xml:space="preserve">Gospodarski subjekt izkaže izpolnjevanje pogojev </w:t>
      </w:r>
      <w:r w:rsidR="002918FA" w:rsidRPr="002918FA">
        <w:rPr>
          <w:rFonts w:asciiTheme="minorHAnsi" w:hAnsiTheme="minorHAnsi" w:cstheme="minorHAnsi"/>
          <w:bCs/>
          <w:sz w:val="23"/>
          <w:szCs w:val="23"/>
        </w:rPr>
        <w:t xml:space="preserve">s podpisom izjave o izpolnjevanju zahtev naročnika na </w:t>
      </w:r>
      <w:r w:rsidRPr="00BE09F9">
        <w:rPr>
          <w:rFonts w:asciiTheme="minorHAnsi" w:hAnsiTheme="minorHAnsi" w:cstheme="minorHAnsi"/>
          <w:bCs/>
          <w:sz w:val="23"/>
          <w:szCs w:val="23"/>
        </w:rPr>
        <w:t xml:space="preserve">obrazcu </w:t>
      </w:r>
      <w:r w:rsidRPr="00D03A5C">
        <w:rPr>
          <w:rFonts w:asciiTheme="minorHAnsi" w:hAnsiTheme="minorHAnsi" w:cstheme="minorHAnsi"/>
          <w:b/>
          <w:sz w:val="23"/>
          <w:szCs w:val="23"/>
        </w:rPr>
        <w:t>OBR-Izjava</w:t>
      </w:r>
      <w:r w:rsidR="002918FA" w:rsidRPr="00D03A5C">
        <w:rPr>
          <w:rFonts w:asciiTheme="minorHAnsi" w:hAnsiTheme="minorHAnsi" w:cstheme="minorHAnsi"/>
          <w:b/>
          <w:sz w:val="23"/>
          <w:szCs w:val="23"/>
        </w:rPr>
        <w:t xml:space="preserve"> o izpolnjevanju pogojev</w:t>
      </w:r>
      <w:r w:rsidRPr="00BE09F9">
        <w:rPr>
          <w:rFonts w:asciiTheme="minorHAnsi" w:hAnsiTheme="minorHAnsi" w:cstheme="minorHAnsi"/>
          <w:bCs/>
          <w:sz w:val="23"/>
          <w:szCs w:val="23"/>
        </w:rPr>
        <w:t>.</w:t>
      </w:r>
    </w:p>
    <w:p w14:paraId="1539681F" w14:textId="77777777" w:rsidR="00CE25B0" w:rsidRPr="00CE25B0" w:rsidRDefault="00CE25B0" w:rsidP="00475FBF">
      <w:pPr>
        <w:jc w:val="both"/>
        <w:rPr>
          <w:rFonts w:asciiTheme="minorHAnsi" w:hAnsiTheme="minorHAnsi" w:cstheme="minorHAnsi"/>
          <w:bCs/>
          <w:sz w:val="23"/>
          <w:szCs w:val="23"/>
        </w:rPr>
      </w:pPr>
    </w:p>
    <w:p w14:paraId="565C28E7" w14:textId="77777777" w:rsidR="00CE25B0" w:rsidRPr="00CE25B0" w:rsidRDefault="00CE25B0" w:rsidP="00CE25B0">
      <w:pPr>
        <w:ind w:left="720"/>
        <w:jc w:val="both"/>
        <w:rPr>
          <w:rFonts w:asciiTheme="minorHAnsi" w:hAnsiTheme="minorHAnsi" w:cstheme="minorHAnsi"/>
          <w:bCs/>
          <w:sz w:val="23"/>
          <w:szCs w:val="23"/>
        </w:rPr>
      </w:pPr>
      <w:r w:rsidRPr="00CE25B0">
        <w:rPr>
          <w:rFonts w:asciiTheme="minorHAnsi" w:hAnsiTheme="minorHAnsi" w:cstheme="minorHAnsi"/>
          <w:bCs/>
          <w:sz w:val="23"/>
          <w:szCs w:val="23"/>
        </w:rPr>
        <w:t>e.</w:t>
      </w:r>
      <w:r w:rsidRPr="00CE25B0">
        <w:rPr>
          <w:rFonts w:asciiTheme="minorHAnsi" w:hAnsiTheme="minorHAnsi" w:cstheme="minorHAnsi"/>
          <w:bCs/>
          <w:sz w:val="23"/>
          <w:szCs w:val="23"/>
        </w:rPr>
        <w:tab/>
        <w:t>Omejevalni ukrepi zaradi delovanja Rusije</w:t>
      </w:r>
    </w:p>
    <w:p w14:paraId="289A163D" w14:textId="77777777" w:rsidR="00CE25B0" w:rsidRPr="00CE25B0" w:rsidRDefault="00CE25B0" w:rsidP="00CE25B0">
      <w:pPr>
        <w:ind w:left="720"/>
        <w:jc w:val="both"/>
        <w:rPr>
          <w:rFonts w:asciiTheme="minorHAnsi" w:hAnsiTheme="minorHAnsi" w:cstheme="minorHAnsi"/>
          <w:bCs/>
          <w:sz w:val="23"/>
          <w:szCs w:val="23"/>
        </w:rPr>
      </w:pPr>
    </w:p>
    <w:p w14:paraId="3A53E05A" w14:textId="77777777" w:rsidR="00CE25B0" w:rsidRPr="00CE25B0" w:rsidRDefault="00CE25B0" w:rsidP="00CE25B0">
      <w:pPr>
        <w:ind w:left="720"/>
        <w:jc w:val="both"/>
        <w:rPr>
          <w:rFonts w:asciiTheme="minorHAnsi" w:hAnsiTheme="minorHAnsi" w:cstheme="minorHAnsi"/>
          <w:bCs/>
          <w:sz w:val="23"/>
          <w:szCs w:val="23"/>
        </w:rPr>
      </w:pPr>
      <w:r w:rsidRPr="00CE25B0">
        <w:rPr>
          <w:rFonts w:asciiTheme="minorHAnsi" w:hAnsiTheme="minorHAnsi" w:cstheme="minorHAnsi"/>
          <w:bCs/>
          <w:sz w:val="23"/>
          <w:szCs w:val="23"/>
        </w:rPr>
        <w:t xml:space="preserve">V skladu z določilom prvega odstavka 5k člena UREDBE SVETA (EU) 2022/576 z dne 8. aprila 2022 o spremembi Uredbe (EU) št. 833/2014 o omejevalnih ukrepih zaradi delovanja Rusije, ki povzroča destabilizacijo razmer v Ukrajini, je prepovedano dodeljevanje ali nadaljnje izvajanje kakršnih koli javnih naročil ali koncesijskih pogodb: </w:t>
      </w:r>
    </w:p>
    <w:p w14:paraId="3ED2AD65" w14:textId="77777777" w:rsidR="00CE25B0" w:rsidRPr="00CE25B0" w:rsidRDefault="00CE25B0" w:rsidP="00CE25B0">
      <w:pPr>
        <w:ind w:left="720"/>
        <w:jc w:val="both"/>
        <w:rPr>
          <w:rFonts w:asciiTheme="minorHAnsi" w:hAnsiTheme="minorHAnsi" w:cstheme="minorHAnsi"/>
          <w:bCs/>
          <w:sz w:val="23"/>
          <w:szCs w:val="23"/>
        </w:rPr>
      </w:pPr>
      <w:r w:rsidRPr="00CE25B0">
        <w:rPr>
          <w:rFonts w:asciiTheme="minorHAnsi" w:hAnsiTheme="minorHAnsi" w:cstheme="minorHAnsi"/>
          <w:bCs/>
          <w:sz w:val="23"/>
          <w:szCs w:val="23"/>
        </w:rPr>
        <w:t xml:space="preserve">A. ruskim državljanom ali fizičnim ali pravnim osebam, subjektom ali organom s sedežem v Rusiji; </w:t>
      </w:r>
    </w:p>
    <w:p w14:paraId="3352C738" w14:textId="77777777" w:rsidR="00CE25B0" w:rsidRPr="00CE25B0" w:rsidRDefault="00CE25B0" w:rsidP="00CE25B0">
      <w:pPr>
        <w:ind w:left="720"/>
        <w:jc w:val="both"/>
        <w:rPr>
          <w:rFonts w:asciiTheme="minorHAnsi" w:hAnsiTheme="minorHAnsi" w:cstheme="minorHAnsi"/>
          <w:bCs/>
          <w:sz w:val="23"/>
          <w:szCs w:val="23"/>
        </w:rPr>
      </w:pPr>
      <w:r w:rsidRPr="00CE25B0">
        <w:rPr>
          <w:rFonts w:asciiTheme="minorHAnsi" w:hAnsiTheme="minorHAnsi" w:cstheme="minorHAnsi"/>
          <w:bCs/>
          <w:sz w:val="23"/>
          <w:szCs w:val="23"/>
        </w:rPr>
        <w:t xml:space="preserve">B. pravnim osebam, subjektom ali organom, katerih več kot 50-odstotni delež je v neposredni ali posredni lasti subjekta iz točke (a) tega odstavka, ali </w:t>
      </w:r>
    </w:p>
    <w:p w14:paraId="09B18CC8" w14:textId="77777777" w:rsidR="00CE25B0" w:rsidRPr="00CE25B0" w:rsidRDefault="00CE25B0" w:rsidP="00CE25B0">
      <w:pPr>
        <w:ind w:left="720"/>
        <w:jc w:val="both"/>
        <w:rPr>
          <w:rFonts w:asciiTheme="minorHAnsi" w:hAnsiTheme="minorHAnsi" w:cstheme="minorHAnsi"/>
          <w:bCs/>
          <w:sz w:val="23"/>
          <w:szCs w:val="23"/>
        </w:rPr>
      </w:pPr>
      <w:r w:rsidRPr="00CE25B0">
        <w:rPr>
          <w:rFonts w:asciiTheme="minorHAnsi" w:hAnsiTheme="minorHAnsi" w:cstheme="minorHAnsi"/>
          <w:bCs/>
          <w:sz w:val="23"/>
          <w:szCs w:val="23"/>
        </w:rPr>
        <w:t xml:space="preserve">C. fizičnim ali pravnim osebam, subjektom ali organom, ki delujejo v imenu ali po navodilih subjekta iz točke (a) ali (b) tega odstavka, </w:t>
      </w:r>
    </w:p>
    <w:p w14:paraId="7B729B89" w14:textId="77777777" w:rsidR="00CE25B0" w:rsidRPr="00CE25B0" w:rsidRDefault="00CE25B0" w:rsidP="00CE25B0">
      <w:pPr>
        <w:ind w:left="720"/>
        <w:jc w:val="both"/>
        <w:rPr>
          <w:rFonts w:asciiTheme="minorHAnsi" w:hAnsiTheme="minorHAnsi" w:cstheme="minorHAnsi"/>
          <w:bCs/>
          <w:sz w:val="23"/>
          <w:szCs w:val="23"/>
        </w:rPr>
      </w:pPr>
      <w:r w:rsidRPr="00CE25B0">
        <w:rPr>
          <w:rFonts w:asciiTheme="minorHAnsi" w:hAnsiTheme="minorHAnsi" w:cstheme="minorHAnsi"/>
          <w:bCs/>
          <w:sz w:val="23"/>
          <w:szCs w:val="23"/>
        </w:rPr>
        <w:t xml:space="preserve">D. vključno s podizvajalci, dobavitelji ali subjekti, katerih zmogljivosti se uporabljajo v smislu direktiv o javnem naročanju, če predstavljajo več kot 10 % vrednosti naročila. </w:t>
      </w:r>
    </w:p>
    <w:p w14:paraId="76C5D086" w14:textId="77777777" w:rsidR="00CE25B0" w:rsidRPr="00CE25B0" w:rsidRDefault="00CE25B0" w:rsidP="00CE25B0">
      <w:pPr>
        <w:ind w:left="720"/>
        <w:jc w:val="both"/>
        <w:rPr>
          <w:rFonts w:asciiTheme="minorHAnsi" w:hAnsiTheme="minorHAnsi" w:cstheme="minorHAnsi"/>
          <w:bCs/>
          <w:sz w:val="23"/>
          <w:szCs w:val="23"/>
        </w:rPr>
      </w:pPr>
    </w:p>
    <w:p w14:paraId="5E05D2E2" w14:textId="3E6ADB15" w:rsidR="00CE25B0" w:rsidRDefault="00CE25B0" w:rsidP="00CE25B0">
      <w:pPr>
        <w:ind w:left="720"/>
        <w:jc w:val="both"/>
        <w:rPr>
          <w:rFonts w:asciiTheme="minorHAnsi" w:hAnsiTheme="minorHAnsi" w:cstheme="minorHAnsi"/>
          <w:bCs/>
          <w:sz w:val="23"/>
          <w:szCs w:val="23"/>
        </w:rPr>
      </w:pPr>
      <w:r w:rsidRPr="00CE25B0">
        <w:rPr>
          <w:rFonts w:asciiTheme="minorHAnsi" w:hAnsiTheme="minorHAnsi" w:cstheme="minorHAnsi"/>
          <w:bCs/>
          <w:sz w:val="23"/>
          <w:szCs w:val="23"/>
        </w:rPr>
        <w:t xml:space="preserve">Za dokazovanje neobstoja položaja iz točke A) do D) predhodnega odstavka morajo vsi gospodarski subjekti v ponudbi priložiti izjavo </w:t>
      </w:r>
      <w:bookmarkStart w:id="30" w:name="_Hlk237598976"/>
      <w:r w:rsidRPr="00CE25B0">
        <w:rPr>
          <w:rFonts w:asciiTheme="minorHAnsi" w:hAnsiTheme="minorHAnsi" w:cstheme="minorHAnsi"/>
          <w:b/>
          <w:sz w:val="23"/>
          <w:szCs w:val="23"/>
        </w:rPr>
        <w:t>OBR- Izjava o upoštevanju omejevalnih ukrepov</w:t>
      </w:r>
      <w:bookmarkEnd w:id="30"/>
      <w:r w:rsidRPr="00CE25B0">
        <w:rPr>
          <w:rFonts w:asciiTheme="minorHAnsi" w:hAnsiTheme="minorHAnsi" w:cstheme="minorHAnsi"/>
          <w:bCs/>
          <w:sz w:val="23"/>
          <w:szCs w:val="23"/>
        </w:rPr>
        <w:t>.</w:t>
      </w:r>
    </w:p>
    <w:p w14:paraId="03EFCA41" w14:textId="77777777" w:rsidR="00015993" w:rsidRPr="000B4165" w:rsidRDefault="00015993" w:rsidP="00202FBD">
      <w:pPr>
        <w:spacing w:line="276" w:lineRule="auto"/>
        <w:jc w:val="both"/>
        <w:rPr>
          <w:rFonts w:asciiTheme="minorHAnsi" w:hAnsiTheme="minorHAnsi" w:cstheme="minorHAnsi"/>
          <w:b/>
          <w:sz w:val="23"/>
          <w:szCs w:val="23"/>
        </w:rPr>
      </w:pPr>
    </w:p>
    <w:p w14:paraId="5F96A722" w14:textId="523B2AAD" w:rsidR="001451DA" w:rsidRPr="001451DA" w:rsidRDefault="008753A8" w:rsidP="001451DA">
      <w:pPr>
        <w:pStyle w:val="Heading2"/>
        <w:numPr>
          <w:ilvl w:val="0"/>
          <w:numId w:val="12"/>
        </w:numPr>
      </w:pPr>
      <w:bookmarkStart w:id="31" w:name="_Toc237599742"/>
      <w:r w:rsidRPr="000B4165">
        <w:t>Pogoj</w:t>
      </w:r>
      <w:r w:rsidR="00642B86" w:rsidRPr="000B4165">
        <w:t xml:space="preserve"> </w:t>
      </w:r>
      <w:r w:rsidR="00D7624D" w:rsidRPr="000B4165">
        <w:t>(Splošne zahteve)</w:t>
      </w:r>
      <w:bookmarkEnd w:id="31"/>
    </w:p>
    <w:p w14:paraId="758B24C9" w14:textId="77777777" w:rsidR="00C05C33" w:rsidRPr="00306969" w:rsidRDefault="00C05C33" w:rsidP="00C05C33">
      <w:pPr>
        <w:spacing w:line="276" w:lineRule="auto"/>
        <w:ind w:left="284"/>
        <w:jc w:val="both"/>
        <w:rPr>
          <w:rFonts w:asciiTheme="minorHAnsi" w:hAnsiTheme="minorHAnsi" w:cstheme="minorHAnsi"/>
          <w:sz w:val="23"/>
          <w:szCs w:val="23"/>
        </w:rPr>
      </w:pPr>
      <w:r w:rsidRPr="00306969">
        <w:rPr>
          <w:rFonts w:asciiTheme="minorHAnsi" w:hAnsiTheme="minorHAnsi" w:cstheme="minorHAnsi"/>
          <w:sz w:val="23"/>
          <w:szCs w:val="23"/>
        </w:rPr>
        <w:t>Ponudnik sprejema splošne zahteve naročnika za sodelovanje v tem postopku oddaje javnega naročila ter hkrati potrjuje in soglaša:</w:t>
      </w:r>
    </w:p>
    <w:p w14:paraId="10F65AE5" w14:textId="77777777" w:rsidR="00C05C33" w:rsidRPr="00306969" w:rsidRDefault="00C05C33" w:rsidP="00CD2981">
      <w:pPr>
        <w:pStyle w:val="ListParagraph"/>
        <w:numPr>
          <w:ilvl w:val="0"/>
          <w:numId w:val="9"/>
        </w:numPr>
        <w:spacing w:line="276" w:lineRule="auto"/>
        <w:jc w:val="both"/>
        <w:rPr>
          <w:rFonts w:asciiTheme="minorHAnsi" w:hAnsiTheme="minorHAnsi" w:cstheme="minorHAnsi"/>
          <w:sz w:val="23"/>
          <w:szCs w:val="23"/>
        </w:rPr>
      </w:pPr>
      <w:r w:rsidRPr="00306969">
        <w:rPr>
          <w:rFonts w:asciiTheme="minorHAnsi" w:hAnsiTheme="minorHAnsi" w:cstheme="minorHAnsi"/>
          <w:sz w:val="23"/>
          <w:szCs w:val="23"/>
        </w:rPr>
        <w:lastRenderedPageBreak/>
        <w:t>da je v celoti seznanjen z razpisno dokumentacijo ter vsemi njenimi popravki in dopolnitvami in odgovori na postavljena vprašanja potencialnih ponudnikov in se z vsebino strinja;</w:t>
      </w:r>
    </w:p>
    <w:p w14:paraId="4EDF7D85" w14:textId="77777777" w:rsidR="00C05C33" w:rsidRPr="00306969" w:rsidRDefault="00C05C33" w:rsidP="00CD2981">
      <w:pPr>
        <w:pStyle w:val="ListParagraph"/>
        <w:numPr>
          <w:ilvl w:val="0"/>
          <w:numId w:val="9"/>
        </w:numPr>
        <w:spacing w:line="276" w:lineRule="auto"/>
        <w:jc w:val="both"/>
        <w:rPr>
          <w:rFonts w:asciiTheme="minorHAnsi" w:hAnsiTheme="minorHAnsi" w:cstheme="minorHAnsi"/>
          <w:sz w:val="23"/>
          <w:szCs w:val="23"/>
        </w:rPr>
      </w:pPr>
      <w:r w:rsidRPr="00306969">
        <w:rPr>
          <w:rFonts w:asciiTheme="minorHAnsi" w:hAnsiTheme="minorHAnsi" w:cstheme="minorHAnsi"/>
          <w:sz w:val="23"/>
          <w:szCs w:val="23"/>
        </w:rPr>
        <w:t>da je seznanjen s predmetom, vsebino in območjem oz. obsegom izvajanja predmeta naročila;</w:t>
      </w:r>
    </w:p>
    <w:p w14:paraId="5C074804" w14:textId="77777777" w:rsidR="00C05C33" w:rsidRPr="00306969" w:rsidRDefault="00C05C33" w:rsidP="00CD2981">
      <w:pPr>
        <w:pStyle w:val="ListParagraph"/>
        <w:numPr>
          <w:ilvl w:val="0"/>
          <w:numId w:val="9"/>
        </w:numPr>
        <w:spacing w:line="276" w:lineRule="auto"/>
        <w:jc w:val="both"/>
        <w:rPr>
          <w:rFonts w:asciiTheme="minorHAnsi" w:hAnsiTheme="minorHAnsi" w:cstheme="minorHAnsi"/>
          <w:sz w:val="23"/>
          <w:szCs w:val="23"/>
        </w:rPr>
      </w:pPr>
      <w:r w:rsidRPr="00306969">
        <w:rPr>
          <w:rFonts w:asciiTheme="minorHAnsi" w:hAnsiTheme="minorHAnsi" w:cstheme="minorHAnsi"/>
          <w:sz w:val="23"/>
          <w:szCs w:val="23"/>
        </w:rPr>
        <w:t xml:space="preserve">da pooblašča vodilnega partnerja za podpis </w:t>
      </w:r>
      <w:r w:rsidR="00573A3C" w:rsidRPr="00306969">
        <w:rPr>
          <w:rFonts w:asciiTheme="minorHAnsi" w:hAnsiTheme="minorHAnsi" w:cstheme="minorHAnsi"/>
          <w:sz w:val="23"/>
          <w:szCs w:val="23"/>
        </w:rPr>
        <w:t>ponudbe</w:t>
      </w:r>
      <w:r w:rsidRPr="00306969">
        <w:rPr>
          <w:rFonts w:asciiTheme="minorHAnsi" w:hAnsiTheme="minorHAnsi" w:cstheme="minorHAnsi"/>
          <w:sz w:val="23"/>
          <w:szCs w:val="23"/>
        </w:rPr>
        <w:t>, sklenitev pogodbe, ter za sprejemanje obveznosti, navodil in plačil od naročnika;</w:t>
      </w:r>
    </w:p>
    <w:p w14:paraId="24A1B20C" w14:textId="77777777" w:rsidR="00C05C33" w:rsidRPr="00306969" w:rsidRDefault="00C05C33" w:rsidP="00CD2981">
      <w:pPr>
        <w:pStyle w:val="ListParagraph"/>
        <w:numPr>
          <w:ilvl w:val="0"/>
          <w:numId w:val="9"/>
        </w:numPr>
        <w:spacing w:line="276" w:lineRule="auto"/>
        <w:jc w:val="both"/>
        <w:rPr>
          <w:rFonts w:asciiTheme="minorHAnsi" w:hAnsiTheme="minorHAnsi" w:cstheme="minorHAnsi"/>
          <w:sz w:val="23"/>
          <w:szCs w:val="23"/>
        </w:rPr>
      </w:pPr>
      <w:r w:rsidRPr="00306969">
        <w:rPr>
          <w:rFonts w:asciiTheme="minorHAnsi" w:hAnsiTheme="minorHAnsi" w:cstheme="minorHAnsi"/>
          <w:sz w:val="23"/>
          <w:szCs w:val="23"/>
        </w:rPr>
        <w:t>da lahko naročnik v fazi preverjanja in pregledovanja ponudb zahteva predložitev dodatnih pojasnil ali dokazil s katerimi se dokazuje izpolnjevanje postavljenih pogojev in zahtev iz razpisne dokumentacije;</w:t>
      </w:r>
    </w:p>
    <w:p w14:paraId="0166A3A5" w14:textId="77777777" w:rsidR="00C05C33" w:rsidRPr="00306969" w:rsidRDefault="00C05C33" w:rsidP="00CD2981">
      <w:pPr>
        <w:pStyle w:val="ListParagraph"/>
        <w:numPr>
          <w:ilvl w:val="0"/>
          <w:numId w:val="9"/>
        </w:numPr>
        <w:spacing w:line="276" w:lineRule="auto"/>
        <w:jc w:val="both"/>
        <w:rPr>
          <w:rFonts w:asciiTheme="minorHAnsi" w:hAnsiTheme="minorHAnsi" w:cstheme="minorHAnsi"/>
          <w:sz w:val="23"/>
          <w:szCs w:val="23"/>
        </w:rPr>
      </w:pPr>
      <w:r w:rsidRPr="00306969">
        <w:rPr>
          <w:rFonts w:asciiTheme="minorHAnsi" w:hAnsiTheme="minorHAnsi" w:cstheme="minorHAnsi"/>
          <w:sz w:val="23"/>
          <w:szCs w:val="23"/>
        </w:rPr>
        <w:t>da bo, v kolikor tega ni predložil ob ponudbi, na naročnikov poziv</w:t>
      </w:r>
      <w:r w:rsidR="00E21B7C" w:rsidRPr="00306969">
        <w:rPr>
          <w:rFonts w:asciiTheme="minorHAnsi" w:hAnsiTheme="minorHAnsi" w:cstheme="minorHAnsi"/>
          <w:sz w:val="23"/>
          <w:szCs w:val="23"/>
        </w:rPr>
        <w:t xml:space="preserve"> </w:t>
      </w:r>
      <w:r w:rsidRPr="00306969">
        <w:rPr>
          <w:rFonts w:asciiTheme="minorHAnsi" w:hAnsiTheme="minorHAnsi" w:cstheme="minorHAnsi"/>
          <w:sz w:val="23"/>
          <w:szCs w:val="23"/>
        </w:rPr>
        <w:t xml:space="preserve"> posredoval izjavo s podatki :</w:t>
      </w:r>
    </w:p>
    <w:p w14:paraId="55828CEC" w14:textId="77777777" w:rsidR="00C05C33" w:rsidRPr="00306969" w:rsidRDefault="000A663C" w:rsidP="00CD2981">
      <w:pPr>
        <w:pStyle w:val="ListParagraph"/>
        <w:numPr>
          <w:ilvl w:val="1"/>
          <w:numId w:val="9"/>
        </w:numPr>
        <w:spacing w:line="276" w:lineRule="auto"/>
        <w:jc w:val="both"/>
        <w:rPr>
          <w:rFonts w:asciiTheme="minorHAnsi" w:hAnsiTheme="minorHAnsi" w:cstheme="minorHAnsi"/>
          <w:sz w:val="23"/>
          <w:szCs w:val="23"/>
        </w:rPr>
      </w:pPr>
      <w:r w:rsidRPr="00306969">
        <w:rPr>
          <w:rFonts w:asciiTheme="minorHAnsi" w:hAnsiTheme="minorHAnsi" w:cstheme="minorHAnsi"/>
          <w:sz w:val="23"/>
          <w:szCs w:val="23"/>
        </w:rPr>
        <w:t xml:space="preserve">o </w:t>
      </w:r>
      <w:r w:rsidR="00C05C33" w:rsidRPr="00306969">
        <w:rPr>
          <w:rFonts w:asciiTheme="minorHAnsi" w:hAnsiTheme="minorHAnsi" w:cstheme="minorHAnsi"/>
          <w:sz w:val="23"/>
          <w:szCs w:val="23"/>
        </w:rPr>
        <w:t xml:space="preserve">svojih ustanoviteljih, družbenikih, vključno s tihimi družbeniki, delničarjih, </w:t>
      </w:r>
      <w:proofErr w:type="spellStart"/>
      <w:r w:rsidR="00C05C33" w:rsidRPr="00306969">
        <w:rPr>
          <w:rFonts w:asciiTheme="minorHAnsi" w:hAnsiTheme="minorHAnsi" w:cstheme="minorHAnsi"/>
          <w:sz w:val="23"/>
          <w:szCs w:val="23"/>
        </w:rPr>
        <w:t>komanditistih</w:t>
      </w:r>
      <w:proofErr w:type="spellEnd"/>
      <w:r w:rsidR="00C05C33" w:rsidRPr="00306969">
        <w:rPr>
          <w:rFonts w:asciiTheme="minorHAnsi" w:hAnsiTheme="minorHAnsi" w:cstheme="minorHAnsi"/>
          <w:sz w:val="23"/>
          <w:szCs w:val="23"/>
        </w:rPr>
        <w:t xml:space="preserve"> ali drugih lastnikih in podatke o lastniških deležih navedenih oseb,</w:t>
      </w:r>
    </w:p>
    <w:p w14:paraId="7200CEEE" w14:textId="77777777" w:rsidR="00C05C33" w:rsidRPr="00306969" w:rsidRDefault="000A663C" w:rsidP="00CD2981">
      <w:pPr>
        <w:pStyle w:val="ListParagraph"/>
        <w:numPr>
          <w:ilvl w:val="1"/>
          <w:numId w:val="9"/>
        </w:numPr>
        <w:spacing w:line="276" w:lineRule="auto"/>
        <w:jc w:val="both"/>
        <w:rPr>
          <w:rFonts w:asciiTheme="minorHAnsi" w:hAnsiTheme="minorHAnsi" w:cstheme="minorHAnsi"/>
          <w:sz w:val="23"/>
          <w:szCs w:val="23"/>
        </w:rPr>
      </w:pPr>
      <w:r w:rsidRPr="00306969">
        <w:rPr>
          <w:rFonts w:asciiTheme="minorHAnsi" w:hAnsiTheme="minorHAnsi" w:cstheme="minorHAnsi"/>
          <w:sz w:val="23"/>
          <w:szCs w:val="23"/>
        </w:rPr>
        <w:t xml:space="preserve">o </w:t>
      </w:r>
      <w:r w:rsidR="00C05C33" w:rsidRPr="00306969">
        <w:rPr>
          <w:rFonts w:asciiTheme="minorHAnsi" w:hAnsiTheme="minorHAnsi" w:cstheme="minorHAnsi"/>
          <w:sz w:val="23"/>
          <w:szCs w:val="23"/>
        </w:rPr>
        <w:t>gospodarskih subjektih, za katere se glede na določbe zakona, ki ureja gospodarske družbe šteje, da so z njim povezane družbe;</w:t>
      </w:r>
    </w:p>
    <w:p w14:paraId="2481D576" w14:textId="77777777" w:rsidR="00C05C33" w:rsidRPr="00306969" w:rsidRDefault="00C05C33" w:rsidP="00CD2981">
      <w:pPr>
        <w:pStyle w:val="ListParagraph"/>
        <w:numPr>
          <w:ilvl w:val="1"/>
          <w:numId w:val="9"/>
        </w:numPr>
        <w:spacing w:line="276" w:lineRule="auto"/>
        <w:jc w:val="both"/>
        <w:rPr>
          <w:rFonts w:asciiTheme="minorHAnsi" w:hAnsiTheme="minorHAnsi" w:cstheme="minorHAnsi"/>
          <w:sz w:val="23"/>
          <w:szCs w:val="23"/>
        </w:rPr>
      </w:pPr>
      <w:r w:rsidRPr="00306969">
        <w:rPr>
          <w:rFonts w:asciiTheme="minorHAnsi" w:hAnsiTheme="minorHAnsi" w:cstheme="minorHAnsi"/>
          <w:sz w:val="23"/>
          <w:szCs w:val="23"/>
        </w:rPr>
        <w:t xml:space="preserve">da niso podane okoliščine, za katere veljajo omejitve poslovanja z naročnikom oz. da fizične ter pravne osebe, navedene v prvi in drugi alineji te točke, niso povezane s funkcionarji pri naročniku oz. z družinskimi člani funkcionarjev na način, določen v prvem odstavku 35. člena </w:t>
      </w:r>
      <w:proofErr w:type="spellStart"/>
      <w:r w:rsidRPr="00306969">
        <w:rPr>
          <w:rFonts w:asciiTheme="minorHAnsi" w:hAnsiTheme="minorHAnsi" w:cstheme="minorHAnsi"/>
          <w:sz w:val="23"/>
          <w:szCs w:val="23"/>
        </w:rPr>
        <w:t>ZIntPK</w:t>
      </w:r>
      <w:proofErr w:type="spellEnd"/>
      <w:r w:rsidRPr="00306969">
        <w:rPr>
          <w:rFonts w:asciiTheme="minorHAnsi" w:hAnsiTheme="minorHAnsi" w:cstheme="minorHAnsi"/>
          <w:sz w:val="23"/>
          <w:szCs w:val="23"/>
        </w:rPr>
        <w:t>;</w:t>
      </w:r>
    </w:p>
    <w:p w14:paraId="26A33B4B" w14:textId="77777777" w:rsidR="00C05C33" w:rsidRPr="00306969" w:rsidRDefault="00C05C33" w:rsidP="00CD2981">
      <w:pPr>
        <w:pStyle w:val="ListParagraph"/>
        <w:numPr>
          <w:ilvl w:val="0"/>
          <w:numId w:val="9"/>
        </w:numPr>
        <w:spacing w:line="276" w:lineRule="auto"/>
        <w:jc w:val="both"/>
        <w:rPr>
          <w:rFonts w:asciiTheme="minorHAnsi" w:hAnsiTheme="minorHAnsi" w:cstheme="minorHAnsi"/>
          <w:sz w:val="23"/>
          <w:szCs w:val="23"/>
        </w:rPr>
      </w:pPr>
      <w:r w:rsidRPr="00306969">
        <w:rPr>
          <w:rFonts w:asciiTheme="minorHAnsi" w:hAnsiTheme="minorHAnsi" w:cstheme="minorHAnsi"/>
          <w:sz w:val="23"/>
          <w:szCs w:val="23"/>
        </w:rPr>
        <w:t>da je veljavnost ponudbe</w:t>
      </w:r>
      <w:r w:rsidRPr="00306969">
        <w:rPr>
          <w:rFonts w:asciiTheme="minorHAnsi" w:hAnsiTheme="minorHAnsi" w:cstheme="minorHAnsi"/>
          <w:color w:val="4F81BD" w:themeColor="accent1"/>
          <w:sz w:val="23"/>
          <w:szCs w:val="23"/>
        </w:rPr>
        <w:t xml:space="preserve"> </w:t>
      </w:r>
      <w:r w:rsidRPr="00306969">
        <w:rPr>
          <w:rFonts w:asciiTheme="minorHAnsi" w:hAnsiTheme="minorHAnsi" w:cstheme="minorHAnsi"/>
          <w:sz w:val="23"/>
          <w:szCs w:val="23"/>
        </w:rPr>
        <w:t>skladna z zahtevo iz objave razpisne dokumentacije,</w:t>
      </w:r>
    </w:p>
    <w:p w14:paraId="5EB68C4B" w14:textId="77777777" w:rsidR="00C05C33" w:rsidRPr="00306969" w:rsidRDefault="00C05C33" w:rsidP="00CD2981">
      <w:pPr>
        <w:pStyle w:val="ListParagraph"/>
        <w:numPr>
          <w:ilvl w:val="0"/>
          <w:numId w:val="9"/>
        </w:numPr>
        <w:spacing w:line="276" w:lineRule="auto"/>
        <w:jc w:val="both"/>
        <w:rPr>
          <w:rFonts w:asciiTheme="minorHAnsi" w:hAnsiTheme="minorHAnsi" w:cstheme="minorHAnsi"/>
          <w:sz w:val="23"/>
          <w:szCs w:val="23"/>
        </w:rPr>
      </w:pPr>
      <w:r w:rsidRPr="00306969">
        <w:rPr>
          <w:rFonts w:asciiTheme="minorHAnsi" w:hAnsiTheme="minorHAnsi" w:cstheme="minorHAnsi"/>
          <w:sz w:val="23"/>
          <w:szCs w:val="23"/>
        </w:rPr>
        <w:t xml:space="preserve">da bo naročnika takoj </w:t>
      </w:r>
      <w:r w:rsidR="000C4EC8" w:rsidRPr="00306969">
        <w:rPr>
          <w:rFonts w:asciiTheme="minorHAnsi" w:hAnsiTheme="minorHAnsi" w:cstheme="minorHAnsi"/>
          <w:sz w:val="23"/>
          <w:szCs w:val="23"/>
        </w:rPr>
        <w:t xml:space="preserve">oz. najkasneje v 3 dneh </w:t>
      </w:r>
      <w:r w:rsidRPr="00306969">
        <w:rPr>
          <w:rFonts w:asciiTheme="minorHAnsi" w:hAnsiTheme="minorHAnsi" w:cstheme="minorHAnsi"/>
          <w:sz w:val="23"/>
          <w:szCs w:val="23"/>
        </w:rPr>
        <w:t>pisno obvestil o spremembah vseh relevantnih podatkov iz prijave/ponudbe, ki bodo nastale v katerikoli fazi realizacije razpisanega posla, za katerega oddaja prijavo/ponudbo;</w:t>
      </w:r>
    </w:p>
    <w:p w14:paraId="7BA612B4" w14:textId="77777777" w:rsidR="00C05C33" w:rsidRPr="00306969" w:rsidRDefault="00C05C33" w:rsidP="00CD2981">
      <w:pPr>
        <w:pStyle w:val="ListParagraph"/>
        <w:numPr>
          <w:ilvl w:val="0"/>
          <w:numId w:val="9"/>
        </w:numPr>
        <w:spacing w:line="276" w:lineRule="auto"/>
        <w:jc w:val="both"/>
        <w:rPr>
          <w:rFonts w:asciiTheme="minorHAnsi" w:hAnsiTheme="minorHAnsi" w:cstheme="minorHAnsi"/>
          <w:sz w:val="23"/>
          <w:szCs w:val="23"/>
        </w:rPr>
      </w:pPr>
      <w:r w:rsidRPr="00306969">
        <w:rPr>
          <w:rFonts w:asciiTheme="minorHAnsi" w:hAnsiTheme="minorHAnsi" w:cstheme="minorHAnsi"/>
          <w:sz w:val="23"/>
          <w:szCs w:val="23"/>
        </w:rPr>
        <w:t xml:space="preserve">da soglaša, da lahko naročnik kadarkoli ustavi predmetni postopek, zavrne vse prijave/ponudbe ali po pravnomočnosti odločitve o oddaji naročila ne sklene pogodbe ter da v nobenem od navedenih primerov ne bo uveljavljal povračila stroškov priprave </w:t>
      </w:r>
      <w:r w:rsidR="00E01825" w:rsidRPr="00306969">
        <w:rPr>
          <w:rFonts w:asciiTheme="minorHAnsi" w:hAnsiTheme="minorHAnsi" w:cstheme="minorHAnsi"/>
          <w:sz w:val="23"/>
          <w:szCs w:val="23"/>
        </w:rPr>
        <w:t>ponudbe</w:t>
      </w:r>
      <w:r w:rsidRPr="00306969">
        <w:rPr>
          <w:rFonts w:asciiTheme="minorHAnsi" w:hAnsiTheme="minorHAnsi" w:cstheme="minorHAnsi"/>
          <w:sz w:val="23"/>
          <w:szCs w:val="23"/>
        </w:rPr>
        <w:t>, stroškov finančnih zavarovanj, morebitne neposredne ali posredne škode ali izgubljenega dobička;</w:t>
      </w:r>
    </w:p>
    <w:p w14:paraId="64871095" w14:textId="77777777" w:rsidR="00C05C33" w:rsidRPr="00306969" w:rsidRDefault="00C05C33" w:rsidP="00CD2981">
      <w:pPr>
        <w:pStyle w:val="ListParagraph"/>
        <w:numPr>
          <w:ilvl w:val="0"/>
          <w:numId w:val="9"/>
        </w:numPr>
        <w:spacing w:line="276" w:lineRule="auto"/>
        <w:jc w:val="both"/>
        <w:rPr>
          <w:rFonts w:asciiTheme="minorHAnsi" w:hAnsiTheme="minorHAnsi" w:cstheme="minorHAnsi"/>
          <w:sz w:val="23"/>
          <w:szCs w:val="23"/>
        </w:rPr>
      </w:pPr>
      <w:r w:rsidRPr="00306969">
        <w:rPr>
          <w:rFonts w:asciiTheme="minorHAnsi" w:hAnsiTheme="minorHAnsi" w:cstheme="minorHAnsi"/>
          <w:sz w:val="23"/>
          <w:szCs w:val="23"/>
        </w:rPr>
        <w:t>da sprejema vse obveznosti, določene z veljavnimi predpisi, razpisno dokumentacijo in vzorcem pogodbe;</w:t>
      </w:r>
    </w:p>
    <w:p w14:paraId="2DC67E2F" w14:textId="77777777" w:rsidR="00C05C33" w:rsidRPr="00306969" w:rsidRDefault="00C05C33" w:rsidP="00CD2981">
      <w:pPr>
        <w:pStyle w:val="ListParagraph"/>
        <w:numPr>
          <w:ilvl w:val="0"/>
          <w:numId w:val="9"/>
        </w:numPr>
        <w:spacing w:line="276" w:lineRule="auto"/>
        <w:jc w:val="both"/>
        <w:rPr>
          <w:rFonts w:asciiTheme="minorHAnsi" w:hAnsiTheme="minorHAnsi" w:cstheme="minorHAnsi"/>
          <w:sz w:val="23"/>
          <w:szCs w:val="23"/>
        </w:rPr>
      </w:pPr>
      <w:r w:rsidRPr="00306969">
        <w:rPr>
          <w:rFonts w:asciiTheme="minorHAnsi" w:hAnsiTheme="minorHAnsi" w:cstheme="minorHAnsi"/>
          <w:sz w:val="23"/>
          <w:szCs w:val="23"/>
        </w:rPr>
        <w:t>da se zavezuje, da bo v primeru, da bo predložena ponudba ekonomsko najugodnejša, po pravnomočnosti odločitve o oddaji javnega naročila na poziv naročnika in v rokih, ki jih bo določil naročnik, sklenili pogodbo o izvedbi javnega naročila;</w:t>
      </w:r>
    </w:p>
    <w:p w14:paraId="182C8316" w14:textId="77777777" w:rsidR="00C05C33" w:rsidRPr="00306969" w:rsidRDefault="00C05C33" w:rsidP="00CD2981">
      <w:pPr>
        <w:pStyle w:val="ListParagraph"/>
        <w:numPr>
          <w:ilvl w:val="0"/>
          <w:numId w:val="9"/>
        </w:numPr>
        <w:spacing w:line="276" w:lineRule="auto"/>
        <w:jc w:val="both"/>
        <w:rPr>
          <w:rFonts w:asciiTheme="minorHAnsi" w:hAnsiTheme="minorHAnsi" w:cstheme="minorHAnsi"/>
          <w:sz w:val="23"/>
          <w:szCs w:val="23"/>
        </w:rPr>
      </w:pPr>
      <w:r w:rsidRPr="00306969">
        <w:rPr>
          <w:rFonts w:asciiTheme="minorHAnsi" w:hAnsiTheme="minorHAnsi" w:cstheme="minorHAnsi"/>
          <w:sz w:val="23"/>
          <w:szCs w:val="23"/>
        </w:rPr>
        <w:t>da vse predhodno navedene zahteve izpolnjuje, potrjuje in z njimi soglaša vsak partner v skupini partnerjev.</w:t>
      </w:r>
    </w:p>
    <w:p w14:paraId="5B95CD12" w14:textId="77777777" w:rsidR="0059230B" w:rsidRPr="00306969" w:rsidRDefault="0059230B" w:rsidP="00A363B2">
      <w:pPr>
        <w:spacing w:line="276" w:lineRule="auto"/>
        <w:ind w:left="284"/>
        <w:jc w:val="both"/>
        <w:rPr>
          <w:rFonts w:asciiTheme="minorHAnsi" w:hAnsiTheme="minorHAnsi" w:cstheme="minorHAnsi"/>
          <w:sz w:val="23"/>
          <w:szCs w:val="23"/>
        </w:rPr>
      </w:pPr>
    </w:p>
    <w:p w14:paraId="5CE0150E" w14:textId="77777777" w:rsidR="0059230B" w:rsidRPr="000B4165" w:rsidRDefault="0059230B" w:rsidP="00CD2981">
      <w:pPr>
        <w:spacing w:line="276" w:lineRule="auto"/>
        <w:ind w:left="284"/>
        <w:jc w:val="both"/>
        <w:rPr>
          <w:rFonts w:asciiTheme="minorHAnsi" w:hAnsiTheme="minorHAnsi" w:cstheme="minorHAnsi"/>
          <w:b/>
          <w:sz w:val="23"/>
          <w:szCs w:val="23"/>
        </w:rPr>
      </w:pPr>
      <w:bookmarkStart w:id="32" w:name="_Toc120173394"/>
      <w:r w:rsidRPr="000B4165">
        <w:rPr>
          <w:rFonts w:asciiTheme="minorHAnsi" w:hAnsiTheme="minorHAnsi" w:cstheme="minorHAnsi"/>
          <w:b/>
          <w:sz w:val="23"/>
          <w:szCs w:val="23"/>
        </w:rPr>
        <w:t>Način izpolnjevanja:</w:t>
      </w:r>
      <w:bookmarkEnd w:id="32"/>
    </w:p>
    <w:p w14:paraId="19F29520" w14:textId="77777777" w:rsidR="0059230B" w:rsidRPr="00306969" w:rsidRDefault="0059230B" w:rsidP="00CD2981">
      <w:pPr>
        <w:spacing w:line="276" w:lineRule="auto"/>
        <w:ind w:left="284"/>
        <w:jc w:val="both"/>
        <w:rPr>
          <w:rFonts w:asciiTheme="minorHAnsi" w:hAnsiTheme="minorHAnsi" w:cstheme="minorHAnsi"/>
          <w:sz w:val="23"/>
          <w:szCs w:val="23"/>
        </w:rPr>
      </w:pPr>
      <w:bookmarkStart w:id="33" w:name="_Toc120173395"/>
      <w:r w:rsidRPr="00306969">
        <w:rPr>
          <w:rFonts w:asciiTheme="minorHAnsi" w:hAnsiTheme="minorHAnsi" w:cstheme="minorHAnsi"/>
          <w:sz w:val="23"/>
          <w:szCs w:val="23"/>
        </w:rPr>
        <w:t xml:space="preserve">Pogoj mora izpolniti </w:t>
      </w:r>
      <w:r w:rsidR="00573A3C" w:rsidRPr="00306969">
        <w:rPr>
          <w:rFonts w:asciiTheme="minorHAnsi" w:hAnsiTheme="minorHAnsi" w:cstheme="minorHAnsi"/>
          <w:sz w:val="23"/>
          <w:szCs w:val="23"/>
        </w:rPr>
        <w:t>ponudnik</w:t>
      </w:r>
      <w:r w:rsidRPr="00306969">
        <w:rPr>
          <w:rFonts w:asciiTheme="minorHAnsi" w:hAnsiTheme="minorHAnsi" w:cstheme="minorHAnsi"/>
          <w:sz w:val="23"/>
          <w:szCs w:val="23"/>
        </w:rPr>
        <w:t>. V primeru partnerske ponudbe mora pogoj izpolniti vsak izmed partnerjev</w:t>
      </w:r>
      <w:r w:rsidR="00AD6DAC" w:rsidRPr="00306969">
        <w:rPr>
          <w:rFonts w:asciiTheme="minorHAnsi" w:hAnsiTheme="minorHAnsi" w:cstheme="minorHAnsi"/>
          <w:sz w:val="23"/>
          <w:szCs w:val="23"/>
        </w:rPr>
        <w:t xml:space="preserve"> ter v primeru izvedbe s podizvajalci tudi podizvajalec za svoj obseg del</w:t>
      </w:r>
      <w:r w:rsidR="00E21B7C" w:rsidRPr="00306969">
        <w:rPr>
          <w:rFonts w:asciiTheme="minorHAnsi" w:hAnsiTheme="minorHAnsi" w:cstheme="minorHAnsi"/>
          <w:sz w:val="23"/>
          <w:szCs w:val="23"/>
        </w:rPr>
        <w:t>.</w:t>
      </w:r>
      <w:bookmarkEnd w:id="33"/>
    </w:p>
    <w:p w14:paraId="5220BBB2" w14:textId="77777777" w:rsidR="0059230B" w:rsidRPr="00306969" w:rsidRDefault="0059230B" w:rsidP="00A363B2">
      <w:pPr>
        <w:spacing w:line="276" w:lineRule="auto"/>
        <w:ind w:left="284"/>
        <w:jc w:val="both"/>
        <w:outlineLvl w:val="0"/>
        <w:rPr>
          <w:rFonts w:asciiTheme="minorHAnsi" w:hAnsiTheme="minorHAnsi" w:cstheme="minorHAnsi"/>
          <w:sz w:val="23"/>
          <w:szCs w:val="23"/>
        </w:rPr>
      </w:pPr>
    </w:p>
    <w:p w14:paraId="4109891A" w14:textId="77777777" w:rsidR="0059230B" w:rsidRPr="000B4165" w:rsidRDefault="0059230B" w:rsidP="000B4165">
      <w:pPr>
        <w:spacing w:line="276" w:lineRule="auto"/>
        <w:ind w:left="284"/>
        <w:jc w:val="both"/>
        <w:rPr>
          <w:rFonts w:asciiTheme="minorHAnsi" w:hAnsiTheme="minorHAnsi" w:cstheme="minorHAnsi"/>
          <w:b/>
          <w:sz w:val="23"/>
          <w:szCs w:val="23"/>
        </w:rPr>
      </w:pPr>
      <w:bookmarkStart w:id="34" w:name="_Toc120173396"/>
      <w:r w:rsidRPr="000B4165">
        <w:rPr>
          <w:rFonts w:asciiTheme="minorHAnsi" w:hAnsiTheme="minorHAnsi" w:cstheme="minorHAnsi"/>
          <w:b/>
          <w:sz w:val="23"/>
          <w:szCs w:val="23"/>
        </w:rPr>
        <w:t>Zahtevano dokazilo:</w:t>
      </w:r>
      <w:bookmarkEnd w:id="34"/>
    </w:p>
    <w:p w14:paraId="3F854E86" w14:textId="2098F56F" w:rsidR="0059230B" w:rsidRPr="00306969" w:rsidRDefault="0059230B" w:rsidP="000B4165">
      <w:pPr>
        <w:spacing w:line="276" w:lineRule="auto"/>
        <w:ind w:left="284"/>
        <w:jc w:val="both"/>
        <w:rPr>
          <w:rFonts w:asciiTheme="minorHAnsi" w:hAnsiTheme="minorHAnsi" w:cstheme="minorHAnsi"/>
          <w:sz w:val="23"/>
          <w:szCs w:val="23"/>
        </w:rPr>
      </w:pPr>
      <w:r w:rsidRPr="00306969">
        <w:rPr>
          <w:rFonts w:asciiTheme="minorHAnsi" w:hAnsiTheme="minorHAnsi" w:cstheme="minorHAnsi"/>
          <w:sz w:val="23"/>
          <w:szCs w:val="23"/>
        </w:rPr>
        <w:t xml:space="preserve">Gospodarski subjekt izkaže izpolnjevanje pogoja </w:t>
      </w:r>
      <w:r w:rsidR="001F7B34">
        <w:rPr>
          <w:rFonts w:asciiTheme="minorHAnsi" w:hAnsiTheme="minorHAnsi" w:cstheme="minorHAnsi"/>
          <w:sz w:val="23"/>
          <w:szCs w:val="23"/>
        </w:rPr>
        <w:t>s podpisom izjave o izpolnjevanju zahtev</w:t>
      </w:r>
      <w:r w:rsidRPr="00306969">
        <w:rPr>
          <w:rFonts w:asciiTheme="minorHAnsi" w:hAnsiTheme="minorHAnsi" w:cstheme="minorHAnsi"/>
          <w:sz w:val="23"/>
          <w:szCs w:val="23"/>
        </w:rPr>
        <w:t xml:space="preserve"> na obrazcu </w:t>
      </w:r>
      <w:r w:rsidR="00A61ED9" w:rsidRPr="00B33B68">
        <w:rPr>
          <w:rFonts w:asciiTheme="minorHAnsi" w:hAnsiTheme="minorHAnsi" w:cstheme="minorHAnsi"/>
          <w:b/>
          <w:bCs/>
          <w:sz w:val="23"/>
          <w:szCs w:val="23"/>
        </w:rPr>
        <w:t>OBR-Izjava</w:t>
      </w:r>
      <w:r w:rsidR="001F7B34" w:rsidRPr="00B33B68">
        <w:rPr>
          <w:rFonts w:asciiTheme="minorHAnsi" w:hAnsiTheme="minorHAnsi" w:cstheme="minorHAnsi"/>
          <w:b/>
          <w:bCs/>
          <w:sz w:val="23"/>
          <w:szCs w:val="23"/>
        </w:rPr>
        <w:t xml:space="preserve"> o izpolnjevanju pogojev</w:t>
      </w:r>
      <w:r w:rsidR="00B33B68">
        <w:rPr>
          <w:rFonts w:asciiTheme="minorHAnsi" w:hAnsiTheme="minorHAnsi" w:cstheme="minorHAnsi"/>
          <w:b/>
          <w:bCs/>
          <w:sz w:val="23"/>
          <w:szCs w:val="23"/>
        </w:rPr>
        <w:t xml:space="preserve"> </w:t>
      </w:r>
      <w:r w:rsidR="00B33B68" w:rsidRPr="00B33B68">
        <w:rPr>
          <w:rFonts w:asciiTheme="minorHAnsi" w:hAnsiTheme="minorHAnsi" w:cstheme="minorHAnsi"/>
          <w:sz w:val="23"/>
          <w:szCs w:val="23"/>
        </w:rPr>
        <w:t>in</w:t>
      </w:r>
      <w:r w:rsidR="00B33B68">
        <w:rPr>
          <w:rFonts w:asciiTheme="minorHAnsi" w:hAnsiTheme="minorHAnsi" w:cstheme="minorHAnsi"/>
          <w:b/>
          <w:bCs/>
          <w:sz w:val="23"/>
          <w:szCs w:val="23"/>
        </w:rPr>
        <w:t xml:space="preserve"> ESPD </w:t>
      </w:r>
      <w:r w:rsidR="00B33B68" w:rsidRPr="00B33B68">
        <w:rPr>
          <w:rFonts w:asciiTheme="minorHAnsi" w:hAnsiTheme="minorHAnsi" w:cstheme="minorHAnsi"/>
          <w:sz w:val="23"/>
          <w:szCs w:val="23"/>
        </w:rPr>
        <w:t>obrazcem</w:t>
      </w:r>
      <w:r w:rsidRPr="00306969">
        <w:rPr>
          <w:rFonts w:asciiTheme="minorHAnsi" w:hAnsiTheme="minorHAnsi" w:cstheme="minorHAnsi"/>
          <w:sz w:val="23"/>
          <w:szCs w:val="23"/>
        </w:rPr>
        <w:t xml:space="preserve">. V kolikor prijavo oddaja oseba, ki ni zakoniti zastopnik ponudnika, mora priložiti izpolnjen obrazec </w:t>
      </w:r>
      <w:bookmarkStart w:id="35" w:name="_Hlk5617658"/>
      <w:r w:rsidRPr="00B33B68">
        <w:rPr>
          <w:rFonts w:asciiTheme="minorHAnsi" w:hAnsiTheme="minorHAnsi" w:cstheme="minorHAnsi"/>
          <w:b/>
          <w:bCs/>
          <w:sz w:val="23"/>
          <w:szCs w:val="23"/>
        </w:rPr>
        <w:t>OBR-Pooblastilo za podpis in oddajo ponudbe</w:t>
      </w:r>
      <w:bookmarkEnd w:id="35"/>
      <w:r w:rsidRPr="00306969">
        <w:rPr>
          <w:rFonts w:asciiTheme="minorHAnsi" w:hAnsiTheme="minorHAnsi" w:cstheme="minorHAnsi"/>
          <w:sz w:val="23"/>
          <w:szCs w:val="23"/>
        </w:rPr>
        <w:t>, iz katerega je razvidno, da je na dan oddaje prijave za sodelovanje ta oseba imela pooblastilo za podpis in oddajo ponudbe. Pooblastilo lahko kandidat priloži tudi na lastnem obrazcu.</w:t>
      </w:r>
    </w:p>
    <w:p w14:paraId="1A7CDEE7" w14:textId="52F0DC61" w:rsidR="00202FBD" w:rsidRDefault="00202FBD" w:rsidP="00D571E9">
      <w:pPr>
        <w:keepNext/>
        <w:keepLines/>
        <w:spacing w:line="276" w:lineRule="auto"/>
        <w:jc w:val="both"/>
        <w:rPr>
          <w:rFonts w:asciiTheme="minorHAnsi" w:hAnsiTheme="minorHAnsi" w:cstheme="minorHAnsi"/>
          <w:sz w:val="23"/>
          <w:szCs w:val="23"/>
        </w:rPr>
      </w:pPr>
    </w:p>
    <w:p w14:paraId="7D436627" w14:textId="77777777" w:rsidR="00EC08A9" w:rsidRPr="00306969" w:rsidRDefault="00EC08A9" w:rsidP="00D571E9">
      <w:pPr>
        <w:keepNext/>
        <w:keepLines/>
        <w:spacing w:line="276" w:lineRule="auto"/>
        <w:jc w:val="both"/>
        <w:rPr>
          <w:rFonts w:asciiTheme="minorHAnsi" w:hAnsiTheme="minorHAnsi" w:cstheme="minorHAnsi"/>
          <w:sz w:val="23"/>
          <w:szCs w:val="23"/>
        </w:rPr>
      </w:pPr>
    </w:p>
    <w:p w14:paraId="6D9C8D39" w14:textId="0149372B" w:rsidR="001451DA" w:rsidRPr="001451DA" w:rsidRDefault="0059230B" w:rsidP="001451DA">
      <w:pPr>
        <w:pStyle w:val="Heading2"/>
        <w:numPr>
          <w:ilvl w:val="0"/>
          <w:numId w:val="12"/>
        </w:numPr>
      </w:pPr>
      <w:bookmarkStart w:id="36" w:name="_Toc237599743"/>
      <w:r w:rsidRPr="000B4165">
        <w:t>Pogoj (Preprečitev korupcijskih tveganj)</w:t>
      </w:r>
      <w:bookmarkEnd w:id="36"/>
    </w:p>
    <w:p w14:paraId="292F388C" w14:textId="77777777" w:rsidR="0059230B" w:rsidRPr="00306969" w:rsidRDefault="0059230B" w:rsidP="00A363B2">
      <w:pPr>
        <w:widowControl w:val="0"/>
        <w:spacing w:line="276" w:lineRule="auto"/>
        <w:ind w:left="284"/>
        <w:jc w:val="both"/>
        <w:rPr>
          <w:rFonts w:asciiTheme="minorHAnsi" w:hAnsiTheme="minorHAnsi" w:cstheme="minorHAnsi"/>
          <w:sz w:val="23"/>
          <w:szCs w:val="23"/>
        </w:rPr>
      </w:pPr>
      <w:r w:rsidRPr="00306969">
        <w:rPr>
          <w:rFonts w:asciiTheme="minorHAnsi" w:hAnsiTheme="minorHAnsi" w:cstheme="minorHAnsi"/>
          <w:sz w:val="23"/>
          <w:szCs w:val="23"/>
        </w:rPr>
        <w:t>Kandidat sprejema splošne pogoje naročnika</w:t>
      </w:r>
      <w:r w:rsidR="00C22FC5" w:rsidRPr="00306969">
        <w:rPr>
          <w:rFonts w:asciiTheme="minorHAnsi" w:hAnsiTheme="minorHAnsi" w:cstheme="minorHAnsi"/>
          <w:sz w:val="23"/>
          <w:szCs w:val="23"/>
        </w:rPr>
        <w:t>,</w:t>
      </w:r>
      <w:r w:rsidRPr="00306969">
        <w:rPr>
          <w:rFonts w:asciiTheme="minorHAnsi" w:hAnsiTheme="minorHAnsi" w:cstheme="minorHAnsi"/>
          <w:sz w:val="23"/>
          <w:szCs w:val="23"/>
        </w:rPr>
        <w:t xml:space="preserve"> vezane na preprečevanje korupcijskih tveganj pri sklepanju pravnih poslov, navedenih v obrazcu vzorca pogodbe.</w:t>
      </w:r>
    </w:p>
    <w:p w14:paraId="675E05EE" w14:textId="77777777" w:rsidR="0059230B" w:rsidRPr="00306969" w:rsidRDefault="0059230B" w:rsidP="00A363B2">
      <w:pPr>
        <w:widowControl w:val="0"/>
        <w:spacing w:line="276" w:lineRule="auto"/>
        <w:ind w:left="284"/>
        <w:jc w:val="both"/>
        <w:rPr>
          <w:rFonts w:asciiTheme="minorHAnsi" w:hAnsiTheme="minorHAnsi" w:cstheme="minorHAnsi"/>
          <w:sz w:val="23"/>
          <w:szCs w:val="23"/>
        </w:rPr>
      </w:pPr>
    </w:p>
    <w:p w14:paraId="33AD5464" w14:textId="77777777" w:rsidR="0059230B" w:rsidRPr="000B4165" w:rsidRDefault="0059230B" w:rsidP="00CD2981">
      <w:pPr>
        <w:spacing w:line="276" w:lineRule="auto"/>
        <w:ind w:left="284"/>
        <w:jc w:val="both"/>
        <w:rPr>
          <w:rFonts w:asciiTheme="minorHAnsi" w:hAnsiTheme="minorHAnsi" w:cstheme="minorHAnsi"/>
          <w:b/>
          <w:sz w:val="23"/>
          <w:szCs w:val="23"/>
        </w:rPr>
      </w:pPr>
      <w:r w:rsidRPr="000B4165">
        <w:rPr>
          <w:rFonts w:asciiTheme="minorHAnsi" w:hAnsiTheme="minorHAnsi" w:cstheme="minorHAnsi"/>
          <w:b/>
          <w:sz w:val="23"/>
          <w:szCs w:val="23"/>
        </w:rPr>
        <w:t>Način izpolnjevanja:</w:t>
      </w:r>
    </w:p>
    <w:p w14:paraId="33A77D27" w14:textId="77777777" w:rsidR="0059230B" w:rsidRPr="00306969" w:rsidRDefault="0059230B" w:rsidP="00CD2981">
      <w:pPr>
        <w:spacing w:line="276" w:lineRule="auto"/>
        <w:ind w:left="284"/>
        <w:jc w:val="both"/>
        <w:rPr>
          <w:rFonts w:asciiTheme="minorHAnsi" w:hAnsiTheme="minorHAnsi" w:cstheme="minorHAnsi"/>
          <w:sz w:val="23"/>
          <w:szCs w:val="23"/>
        </w:rPr>
      </w:pPr>
      <w:r w:rsidRPr="00306969">
        <w:rPr>
          <w:rFonts w:asciiTheme="minorHAnsi" w:hAnsiTheme="minorHAnsi" w:cstheme="minorHAnsi"/>
          <w:sz w:val="23"/>
          <w:szCs w:val="23"/>
        </w:rPr>
        <w:t xml:space="preserve">Pogoj mora izpolniti </w:t>
      </w:r>
      <w:r w:rsidR="00C22FC5" w:rsidRPr="00306969">
        <w:rPr>
          <w:rFonts w:asciiTheme="minorHAnsi" w:hAnsiTheme="minorHAnsi" w:cstheme="minorHAnsi"/>
          <w:sz w:val="23"/>
          <w:szCs w:val="23"/>
        </w:rPr>
        <w:t>ponudnik</w:t>
      </w:r>
      <w:r w:rsidRPr="00CD2981">
        <w:rPr>
          <w:rFonts w:asciiTheme="minorHAnsi" w:hAnsiTheme="minorHAnsi" w:cstheme="minorHAnsi"/>
          <w:sz w:val="23"/>
          <w:szCs w:val="23"/>
        </w:rPr>
        <w:t xml:space="preserve">. </w:t>
      </w:r>
      <w:r w:rsidRPr="00306969">
        <w:rPr>
          <w:rFonts w:asciiTheme="minorHAnsi" w:hAnsiTheme="minorHAnsi" w:cstheme="minorHAnsi"/>
          <w:sz w:val="23"/>
          <w:szCs w:val="23"/>
        </w:rPr>
        <w:t>V primeru partnerske prijave mora pogoj izpolniti vsak izmed partnerjev</w:t>
      </w:r>
      <w:r w:rsidR="00AD6DAC" w:rsidRPr="00306969">
        <w:rPr>
          <w:rFonts w:asciiTheme="minorHAnsi" w:hAnsiTheme="minorHAnsi" w:cstheme="minorHAnsi"/>
          <w:sz w:val="23"/>
          <w:szCs w:val="23"/>
        </w:rPr>
        <w:t xml:space="preserve"> ter v primeru izvedbe s podizvajalci tudi podizvajalec za svoj obseg del</w:t>
      </w:r>
      <w:r w:rsidR="00D623D3">
        <w:rPr>
          <w:rFonts w:asciiTheme="minorHAnsi" w:hAnsiTheme="minorHAnsi" w:cstheme="minorHAnsi"/>
          <w:sz w:val="23"/>
          <w:szCs w:val="23"/>
        </w:rPr>
        <w:t>.</w:t>
      </w:r>
    </w:p>
    <w:p w14:paraId="0A4F7224" w14:textId="77777777" w:rsidR="00D72FD9" w:rsidRPr="000B4165" w:rsidRDefault="00D72FD9" w:rsidP="00475FBF">
      <w:pPr>
        <w:spacing w:line="276" w:lineRule="auto"/>
        <w:jc w:val="both"/>
        <w:rPr>
          <w:rFonts w:asciiTheme="minorHAnsi" w:hAnsiTheme="minorHAnsi" w:cstheme="minorHAnsi"/>
          <w:b/>
          <w:sz w:val="23"/>
          <w:szCs w:val="23"/>
        </w:rPr>
      </w:pPr>
    </w:p>
    <w:p w14:paraId="3D1EA032" w14:textId="77777777" w:rsidR="0059230B" w:rsidRPr="000B4165" w:rsidRDefault="0059230B" w:rsidP="00CD2981">
      <w:pPr>
        <w:spacing w:line="276" w:lineRule="auto"/>
        <w:ind w:left="284"/>
        <w:jc w:val="both"/>
        <w:rPr>
          <w:rFonts w:asciiTheme="minorHAnsi" w:hAnsiTheme="minorHAnsi" w:cstheme="minorHAnsi"/>
          <w:b/>
          <w:sz w:val="23"/>
          <w:szCs w:val="23"/>
        </w:rPr>
      </w:pPr>
      <w:r w:rsidRPr="000B4165">
        <w:rPr>
          <w:rFonts w:asciiTheme="minorHAnsi" w:hAnsiTheme="minorHAnsi" w:cstheme="minorHAnsi"/>
          <w:b/>
          <w:sz w:val="23"/>
          <w:szCs w:val="23"/>
        </w:rPr>
        <w:t>Zahtevano dokazilo:</w:t>
      </w:r>
    </w:p>
    <w:p w14:paraId="4F91385D" w14:textId="75D8AA23" w:rsidR="0059230B" w:rsidRPr="00306969" w:rsidRDefault="0059230B" w:rsidP="00CD2981">
      <w:pPr>
        <w:spacing w:line="276" w:lineRule="auto"/>
        <w:ind w:left="284"/>
        <w:jc w:val="both"/>
        <w:rPr>
          <w:rFonts w:asciiTheme="minorHAnsi" w:hAnsiTheme="minorHAnsi" w:cstheme="minorHAnsi"/>
          <w:sz w:val="23"/>
          <w:szCs w:val="23"/>
        </w:rPr>
      </w:pPr>
      <w:r w:rsidRPr="00306969">
        <w:rPr>
          <w:rFonts w:asciiTheme="minorHAnsi" w:hAnsiTheme="minorHAnsi" w:cstheme="minorHAnsi"/>
          <w:sz w:val="23"/>
          <w:szCs w:val="23"/>
        </w:rPr>
        <w:t xml:space="preserve">Gospodarski subjekt izpolnjevanje pogoja potrdi s predložitvijo izpolnjenega obrazca </w:t>
      </w:r>
      <w:r w:rsidRPr="00AB21C6">
        <w:rPr>
          <w:rFonts w:asciiTheme="minorHAnsi" w:hAnsiTheme="minorHAnsi" w:cstheme="minorHAnsi"/>
          <w:b/>
          <w:bCs/>
          <w:sz w:val="23"/>
          <w:szCs w:val="23"/>
        </w:rPr>
        <w:t>OBR-Udeležba</w:t>
      </w:r>
      <w:r w:rsidR="00AB21C6">
        <w:rPr>
          <w:rFonts w:asciiTheme="minorHAnsi" w:hAnsiTheme="minorHAnsi" w:cstheme="minorHAnsi"/>
          <w:b/>
          <w:bCs/>
          <w:sz w:val="23"/>
          <w:szCs w:val="23"/>
        </w:rPr>
        <w:t xml:space="preserve"> </w:t>
      </w:r>
      <w:r w:rsidR="00AB21C6" w:rsidRPr="00AB21C6">
        <w:rPr>
          <w:rFonts w:asciiTheme="minorHAnsi" w:hAnsiTheme="minorHAnsi" w:cstheme="minorHAnsi"/>
          <w:b/>
          <w:bCs/>
          <w:sz w:val="23"/>
          <w:szCs w:val="23"/>
        </w:rPr>
        <w:t>v lastništvu gospodarskega subjekta</w:t>
      </w:r>
      <w:r w:rsidRPr="00CD2981">
        <w:rPr>
          <w:rFonts w:asciiTheme="minorHAnsi" w:hAnsiTheme="minorHAnsi" w:cstheme="minorHAnsi"/>
          <w:sz w:val="23"/>
          <w:szCs w:val="23"/>
        </w:rPr>
        <w:t>.</w:t>
      </w:r>
    </w:p>
    <w:p w14:paraId="5AE48A43" w14:textId="77777777" w:rsidR="0059230B" w:rsidRPr="00306969" w:rsidRDefault="0059230B" w:rsidP="00A363B2">
      <w:pPr>
        <w:keepNext/>
        <w:keepLines/>
        <w:spacing w:line="276" w:lineRule="auto"/>
        <w:ind w:left="284"/>
        <w:jc w:val="both"/>
        <w:rPr>
          <w:rFonts w:asciiTheme="minorHAnsi" w:hAnsiTheme="minorHAnsi" w:cstheme="minorHAnsi"/>
          <w:sz w:val="23"/>
          <w:szCs w:val="23"/>
        </w:rPr>
      </w:pPr>
    </w:p>
    <w:p w14:paraId="1C32E1D9" w14:textId="77777777" w:rsidR="0059230B" w:rsidRPr="00306969" w:rsidRDefault="0059230B" w:rsidP="000B4165">
      <w:pPr>
        <w:pStyle w:val="Heading2"/>
        <w:numPr>
          <w:ilvl w:val="0"/>
          <w:numId w:val="12"/>
        </w:numPr>
      </w:pPr>
      <w:bookmarkStart w:id="37" w:name="_Toc237599744"/>
      <w:r w:rsidRPr="00306969">
        <w:t>Pogoj (Skupna ponudba)</w:t>
      </w:r>
      <w:bookmarkEnd w:id="37"/>
    </w:p>
    <w:p w14:paraId="50F40DEB" w14:textId="70D6245D" w:rsidR="0059230B" w:rsidRPr="00CE25B0" w:rsidRDefault="00912559" w:rsidP="00CE25B0">
      <w:pPr>
        <w:spacing w:line="276" w:lineRule="auto"/>
        <w:ind w:left="284"/>
        <w:jc w:val="both"/>
        <w:rPr>
          <w:rFonts w:asciiTheme="minorHAnsi" w:hAnsiTheme="minorHAnsi" w:cstheme="minorHAnsi"/>
          <w:sz w:val="23"/>
          <w:szCs w:val="23"/>
        </w:rPr>
      </w:pPr>
      <w:r w:rsidRPr="00306969">
        <w:rPr>
          <w:rFonts w:asciiTheme="minorHAnsi" w:hAnsiTheme="minorHAnsi" w:cstheme="minorHAnsi"/>
          <w:sz w:val="23"/>
          <w:szCs w:val="23"/>
        </w:rPr>
        <w:t>Ponudnik</w:t>
      </w:r>
      <w:r w:rsidR="0059230B" w:rsidRPr="00CD2981">
        <w:rPr>
          <w:rFonts w:asciiTheme="minorHAnsi" w:hAnsiTheme="minorHAnsi" w:cstheme="minorHAnsi"/>
          <w:sz w:val="23"/>
          <w:szCs w:val="23"/>
        </w:rPr>
        <w:t xml:space="preserve">, </w:t>
      </w:r>
      <w:r w:rsidR="0059230B" w:rsidRPr="00306969">
        <w:rPr>
          <w:rFonts w:asciiTheme="minorHAnsi" w:hAnsiTheme="minorHAnsi" w:cstheme="minorHAnsi"/>
          <w:sz w:val="23"/>
          <w:szCs w:val="23"/>
        </w:rPr>
        <w:t xml:space="preserve">ki nastopa v skupini gospodarskih subjektov (tj. vodilni partner) sprejema splošne zahteve naročnika za predložitev skupne </w:t>
      </w:r>
      <w:r w:rsidRPr="00306969">
        <w:rPr>
          <w:rFonts w:asciiTheme="minorHAnsi" w:hAnsiTheme="minorHAnsi" w:cstheme="minorHAnsi"/>
          <w:sz w:val="23"/>
          <w:szCs w:val="23"/>
        </w:rPr>
        <w:t>ponudbe</w:t>
      </w:r>
      <w:r w:rsidR="0059230B" w:rsidRPr="00CD2981">
        <w:rPr>
          <w:rFonts w:asciiTheme="minorHAnsi" w:hAnsiTheme="minorHAnsi" w:cstheme="minorHAnsi"/>
          <w:sz w:val="23"/>
          <w:szCs w:val="23"/>
        </w:rPr>
        <w:t xml:space="preserve"> </w:t>
      </w:r>
      <w:r w:rsidR="0059230B" w:rsidRPr="00306969">
        <w:rPr>
          <w:rFonts w:asciiTheme="minorHAnsi" w:hAnsiTheme="minorHAnsi" w:cstheme="minorHAnsi"/>
          <w:sz w:val="23"/>
          <w:szCs w:val="23"/>
        </w:rPr>
        <w:t>več partnerjev</w:t>
      </w:r>
      <w:r w:rsidR="006912E3" w:rsidRPr="00306969">
        <w:rPr>
          <w:rFonts w:asciiTheme="minorHAnsi" w:hAnsiTheme="minorHAnsi" w:cstheme="minorHAnsi"/>
          <w:sz w:val="23"/>
          <w:szCs w:val="23"/>
        </w:rPr>
        <w:t xml:space="preserve"> </w:t>
      </w:r>
      <w:r w:rsidR="0059230B" w:rsidRPr="00306969">
        <w:rPr>
          <w:rFonts w:asciiTheme="minorHAnsi" w:hAnsiTheme="minorHAnsi" w:cstheme="minorHAnsi"/>
          <w:sz w:val="23"/>
          <w:szCs w:val="23"/>
        </w:rPr>
        <w:t xml:space="preserve">in je pooblaščen za podpis skupne </w:t>
      </w:r>
      <w:r w:rsidRPr="00306969">
        <w:rPr>
          <w:rFonts w:asciiTheme="minorHAnsi" w:hAnsiTheme="minorHAnsi" w:cstheme="minorHAnsi"/>
          <w:sz w:val="23"/>
          <w:szCs w:val="23"/>
        </w:rPr>
        <w:t>ponudbe</w:t>
      </w:r>
      <w:r w:rsidR="0059230B" w:rsidRPr="00CD2981">
        <w:rPr>
          <w:rFonts w:asciiTheme="minorHAnsi" w:hAnsiTheme="minorHAnsi" w:cstheme="minorHAnsi"/>
          <w:sz w:val="23"/>
          <w:szCs w:val="23"/>
        </w:rPr>
        <w:t xml:space="preserve"> </w:t>
      </w:r>
      <w:r w:rsidR="0059230B" w:rsidRPr="00306969">
        <w:rPr>
          <w:rFonts w:asciiTheme="minorHAnsi" w:hAnsiTheme="minorHAnsi" w:cstheme="minorHAnsi"/>
          <w:sz w:val="23"/>
          <w:szCs w:val="23"/>
        </w:rPr>
        <w:t>s strani partnerjev in podajo izjav o soglašanju in strinjanju z naročnikovimi zahtevami.</w:t>
      </w:r>
    </w:p>
    <w:p w14:paraId="6A23D60B" w14:textId="77777777" w:rsidR="0059230B" w:rsidRPr="000B4165" w:rsidRDefault="0059230B" w:rsidP="00A363B2">
      <w:pPr>
        <w:spacing w:line="276" w:lineRule="auto"/>
        <w:ind w:left="284"/>
        <w:jc w:val="both"/>
        <w:rPr>
          <w:rFonts w:asciiTheme="minorHAnsi" w:hAnsiTheme="minorHAnsi" w:cstheme="minorHAnsi"/>
          <w:b/>
          <w:sz w:val="23"/>
          <w:szCs w:val="23"/>
        </w:rPr>
      </w:pPr>
      <w:r w:rsidRPr="000B4165">
        <w:rPr>
          <w:rFonts w:asciiTheme="minorHAnsi" w:hAnsiTheme="minorHAnsi" w:cstheme="minorHAnsi"/>
          <w:b/>
          <w:sz w:val="23"/>
          <w:szCs w:val="23"/>
        </w:rPr>
        <w:t>Način izpolnjevanja:</w:t>
      </w:r>
    </w:p>
    <w:p w14:paraId="57485CC6" w14:textId="77777777" w:rsidR="0059230B" w:rsidRPr="00306969" w:rsidRDefault="0059230B" w:rsidP="00CD2981">
      <w:pPr>
        <w:spacing w:line="276" w:lineRule="auto"/>
        <w:ind w:left="284"/>
        <w:jc w:val="both"/>
        <w:rPr>
          <w:rFonts w:asciiTheme="minorHAnsi" w:hAnsiTheme="minorHAnsi" w:cstheme="minorHAnsi"/>
          <w:sz w:val="23"/>
          <w:szCs w:val="23"/>
        </w:rPr>
      </w:pPr>
      <w:r w:rsidRPr="00306969">
        <w:rPr>
          <w:rFonts w:asciiTheme="minorHAnsi" w:hAnsiTheme="minorHAnsi" w:cstheme="minorHAnsi"/>
          <w:sz w:val="23"/>
          <w:szCs w:val="23"/>
        </w:rPr>
        <w:t xml:space="preserve">Pogoj mora izpolniti </w:t>
      </w:r>
      <w:r w:rsidR="00912559" w:rsidRPr="00306969">
        <w:rPr>
          <w:rFonts w:asciiTheme="minorHAnsi" w:hAnsiTheme="minorHAnsi" w:cstheme="minorHAnsi"/>
          <w:sz w:val="23"/>
          <w:szCs w:val="23"/>
        </w:rPr>
        <w:t>ponudnik</w:t>
      </w:r>
      <w:r w:rsidRPr="00306969">
        <w:rPr>
          <w:rFonts w:asciiTheme="minorHAnsi" w:hAnsiTheme="minorHAnsi" w:cstheme="minorHAnsi"/>
          <w:sz w:val="23"/>
          <w:szCs w:val="23"/>
        </w:rPr>
        <w:t>.</w:t>
      </w:r>
    </w:p>
    <w:p w14:paraId="77A52294" w14:textId="77777777" w:rsidR="0059230B" w:rsidRPr="00CD2981" w:rsidRDefault="0059230B" w:rsidP="00CD2981">
      <w:pPr>
        <w:spacing w:line="276" w:lineRule="auto"/>
        <w:ind w:left="284"/>
        <w:jc w:val="both"/>
        <w:rPr>
          <w:rFonts w:asciiTheme="minorHAnsi" w:hAnsiTheme="minorHAnsi" w:cstheme="minorHAnsi"/>
          <w:sz w:val="23"/>
          <w:szCs w:val="23"/>
        </w:rPr>
      </w:pPr>
    </w:p>
    <w:p w14:paraId="22BBD301" w14:textId="77777777" w:rsidR="0059230B" w:rsidRPr="000B4165" w:rsidRDefault="0059230B" w:rsidP="00A363B2">
      <w:pPr>
        <w:spacing w:line="276" w:lineRule="auto"/>
        <w:ind w:left="284"/>
        <w:jc w:val="both"/>
        <w:rPr>
          <w:rFonts w:asciiTheme="minorHAnsi" w:hAnsiTheme="minorHAnsi" w:cstheme="minorHAnsi"/>
          <w:b/>
          <w:sz w:val="23"/>
          <w:szCs w:val="23"/>
        </w:rPr>
      </w:pPr>
      <w:r w:rsidRPr="000B4165">
        <w:rPr>
          <w:rFonts w:asciiTheme="minorHAnsi" w:hAnsiTheme="minorHAnsi" w:cstheme="minorHAnsi"/>
          <w:b/>
          <w:sz w:val="23"/>
          <w:szCs w:val="23"/>
        </w:rPr>
        <w:t>Zahtevano dokazilo:</w:t>
      </w:r>
    </w:p>
    <w:p w14:paraId="0650265F" w14:textId="77777777" w:rsidR="0059230B" w:rsidRPr="00306969" w:rsidRDefault="0059230B" w:rsidP="00CD2981">
      <w:pPr>
        <w:spacing w:line="276" w:lineRule="auto"/>
        <w:ind w:left="284"/>
        <w:jc w:val="both"/>
        <w:rPr>
          <w:rFonts w:asciiTheme="minorHAnsi" w:hAnsiTheme="minorHAnsi" w:cstheme="minorHAnsi"/>
          <w:sz w:val="23"/>
          <w:szCs w:val="23"/>
        </w:rPr>
      </w:pPr>
      <w:r w:rsidRPr="00306969">
        <w:rPr>
          <w:rFonts w:asciiTheme="minorHAnsi" w:hAnsiTheme="minorHAnsi" w:cstheme="minorHAnsi"/>
          <w:sz w:val="23"/>
          <w:szCs w:val="23"/>
        </w:rPr>
        <w:t>Gospodarski subjekt izpolnjevanje pogoja izkaže s predložitvijo pogodbe o skupni izvedbi predmeta javnega razpisa (</w:t>
      </w:r>
      <w:r w:rsidRPr="00CD2981">
        <w:rPr>
          <w:rFonts w:asciiTheme="minorHAnsi" w:hAnsiTheme="minorHAnsi" w:cstheme="minorHAnsi"/>
          <w:sz w:val="23"/>
          <w:szCs w:val="23"/>
        </w:rPr>
        <w:t>Partnerska pogodba</w:t>
      </w:r>
      <w:r w:rsidRPr="00306969">
        <w:rPr>
          <w:rFonts w:asciiTheme="minorHAnsi" w:hAnsiTheme="minorHAnsi" w:cstheme="minorHAnsi"/>
          <w:sz w:val="23"/>
          <w:szCs w:val="23"/>
        </w:rPr>
        <w:t xml:space="preserve">), ki </w:t>
      </w:r>
      <w:r w:rsidR="00B10545" w:rsidRPr="00306969">
        <w:rPr>
          <w:rFonts w:asciiTheme="minorHAnsi" w:hAnsiTheme="minorHAnsi" w:cstheme="minorHAnsi"/>
          <w:sz w:val="23"/>
          <w:szCs w:val="23"/>
        </w:rPr>
        <w:t xml:space="preserve">je </w:t>
      </w:r>
      <w:r w:rsidRPr="00306969">
        <w:rPr>
          <w:rFonts w:asciiTheme="minorHAnsi" w:hAnsiTheme="minorHAnsi" w:cstheme="minorHAnsi"/>
          <w:sz w:val="23"/>
          <w:szCs w:val="23"/>
        </w:rPr>
        <w:t xml:space="preserve">podpisana s strani vseh partnerjev, v kateri so opredeljeni najmanj </w:t>
      </w:r>
      <w:r w:rsidR="001F7B34" w:rsidRPr="001F7B34">
        <w:rPr>
          <w:rFonts w:asciiTheme="minorHAnsi" w:hAnsiTheme="minorHAnsi" w:cstheme="minorHAnsi"/>
          <w:sz w:val="23"/>
          <w:szCs w:val="23"/>
        </w:rPr>
        <w:t xml:space="preserve">podatki, zahtevani v točki </w:t>
      </w:r>
      <w:r w:rsidR="001F7B34">
        <w:rPr>
          <w:rFonts w:asciiTheme="minorHAnsi" w:hAnsiTheme="minorHAnsi" w:cstheme="minorHAnsi"/>
          <w:sz w:val="23"/>
          <w:szCs w:val="23"/>
        </w:rPr>
        <w:t xml:space="preserve">14 teh Navodil: </w:t>
      </w:r>
      <w:r w:rsidR="001F7B34" w:rsidRPr="001F7B34">
        <w:rPr>
          <w:rFonts w:asciiTheme="minorHAnsi" w:hAnsiTheme="minorHAnsi" w:cstheme="minorHAnsi"/>
          <w:sz w:val="23"/>
          <w:szCs w:val="23"/>
        </w:rPr>
        <w:t>PREDLOŽITEV SKUPNE PONUDBE VEČ PARTNERJEV</w:t>
      </w:r>
      <w:r w:rsidRPr="00306969">
        <w:rPr>
          <w:rFonts w:asciiTheme="minorHAnsi" w:hAnsiTheme="minorHAnsi" w:cstheme="minorHAnsi"/>
          <w:sz w:val="23"/>
          <w:szCs w:val="23"/>
        </w:rPr>
        <w:t>.</w:t>
      </w:r>
    </w:p>
    <w:p w14:paraId="007DCDA8" w14:textId="77777777" w:rsidR="00A61ED9" w:rsidRPr="00306969" w:rsidRDefault="00A61ED9" w:rsidP="00A61ED9">
      <w:pPr>
        <w:spacing w:line="276" w:lineRule="auto"/>
        <w:ind w:left="284"/>
        <w:jc w:val="both"/>
        <w:rPr>
          <w:rFonts w:asciiTheme="minorHAnsi" w:hAnsiTheme="minorHAnsi" w:cstheme="minorHAnsi"/>
          <w:sz w:val="23"/>
          <w:szCs w:val="23"/>
        </w:rPr>
      </w:pPr>
    </w:p>
    <w:p w14:paraId="634DAC41" w14:textId="77777777" w:rsidR="006078D6" w:rsidRDefault="006078D6" w:rsidP="006078D6">
      <w:pPr>
        <w:pStyle w:val="Heading2"/>
        <w:numPr>
          <w:ilvl w:val="0"/>
          <w:numId w:val="12"/>
        </w:numPr>
      </w:pPr>
      <w:bookmarkStart w:id="38" w:name="_Toc237599745"/>
      <w:r w:rsidRPr="00306969">
        <w:t>Pogoj (</w:t>
      </w:r>
      <w:r>
        <w:t>TEHNIČNE ZAHTEVE</w:t>
      </w:r>
      <w:r w:rsidRPr="00306969">
        <w:t>)</w:t>
      </w:r>
      <w:bookmarkEnd w:id="38"/>
    </w:p>
    <w:p w14:paraId="687D48BA" w14:textId="3A119FAE" w:rsidR="007A4679" w:rsidRPr="00D72FD9" w:rsidRDefault="006078D6" w:rsidP="006078D6">
      <w:pPr>
        <w:spacing w:line="276" w:lineRule="auto"/>
        <w:ind w:left="284"/>
        <w:jc w:val="both"/>
        <w:rPr>
          <w:rFonts w:asciiTheme="minorHAnsi" w:hAnsiTheme="minorHAnsi" w:cstheme="minorHAnsi"/>
          <w:sz w:val="23"/>
          <w:szCs w:val="23"/>
        </w:rPr>
      </w:pPr>
      <w:r w:rsidRPr="006078D6">
        <w:rPr>
          <w:rFonts w:asciiTheme="minorHAnsi" w:hAnsiTheme="minorHAnsi" w:cstheme="minorHAnsi"/>
          <w:sz w:val="23"/>
          <w:szCs w:val="23"/>
        </w:rPr>
        <w:t>Oprema, ki jo ponudnik ponuja</w:t>
      </w:r>
      <w:r>
        <w:rPr>
          <w:rFonts w:asciiTheme="minorHAnsi" w:hAnsiTheme="minorHAnsi" w:cstheme="minorHAnsi"/>
          <w:sz w:val="23"/>
          <w:szCs w:val="23"/>
        </w:rPr>
        <w:t xml:space="preserve"> mora</w:t>
      </w:r>
      <w:r w:rsidR="004E727C">
        <w:rPr>
          <w:rFonts w:asciiTheme="minorHAnsi" w:hAnsiTheme="minorHAnsi" w:cstheme="minorHAnsi"/>
          <w:sz w:val="23"/>
          <w:szCs w:val="23"/>
        </w:rPr>
        <w:t xml:space="preserve"> izpolnjevati vse tehnične zahteve naročnika, opisane v OBR- Tehnične specifikacije</w:t>
      </w:r>
      <w:r w:rsidR="00650611">
        <w:rPr>
          <w:rFonts w:asciiTheme="minorHAnsi" w:hAnsiTheme="minorHAnsi" w:cstheme="minorHAnsi"/>
          <w:sz w:val="23"/>
          <w:szCs w:val="23"/>
        </w:rPr>
        <w:t xml:space="preserve"> za posamezen sklop</w:t>
      </w:r>
      <w:r w:rsidR="004E727C">
        <w:rPr>
          <w:rFonts w:asciiTheme="minorHAnsi" w:hAnsiTheme="minorHAnsi" w:cstheme="minorHAnsi"/>
          <w:sz w:val="23"/>
          <w:szCs w:val="23"/>
        </w:rPr>
        <w:t>. Oprema mora</w:t>
      </w:r>
      <w:r>
        <w:rPr>
          <w:rFonts w:asciiTheme="minorHAnsi" w:hAnsiTheme="minorHAnsi" w:cstheme="minorHAnsi"/>
          <w:sz w:val="23"/>
          <w:szCs w:val="23"/>
        </w:rPr>
        <w:t xml:space="preserve"> biti nova, originalna</w:t>
      </w:r>
      <w:r w:rsidR="007A4679">
        <w:rPr>
          <w:rFonts w:asciiTheme="minorHAnsi" w:hAnsiTheme="minorHAnsi" w:cstheme="minorHAnsi"/>
          <w:sz w:val="23"/>
          <w:szCs w:val="23"/>
        </w:rPr>
        <w:t>,</w:t>
      </w:r>
      <w:r>
        <w:rPr>
          <w:rFonts w:asciiTheme="minorHAnsi" w:hAnsiTheme="minorHAnsi" w:cstheme="minorHAnsi"/>
          <w:sz w:val="23"/>
          <w:szCs w:val="23"/>
        </w:rPr>
        <w:t xml:space="preserve"> avtentič</w:t>
      </w:r>
      <w:r w:rsidR="00650611">
        <w:rPr>
          <w:rFonts w:asciiTheme="minorHAnsi" w:hAnsiTheme="minorHAnsi" w:cstheme="minorHAnsi"/>
          <w:sz w:val="23"/>
          <w:szCs w:val="23"/>
        </w:rPr>
        <w:t xml:space="preserve">na in kupljena preko uradnega </w:t>
      </w:r>
      <w:r>
        <w:rPr>
          <w:rFonts w:asciiTheme="minorHAnsi" w:hAnsiTheme="minorHAnsi" w:cstheme="minorHAnsi"/>
          <w:sz w:val="23"/>
          <w:szCs w:val="23"/>
        </w:rPr>
        <w:t xml:space="preserve">distribucijskega kanala. </w:t>
      </w:r>
      <w:r w:rsidRPr="00D72FD9">
        <w:rPr>
          <w:rFonts w:asciiTheme="minorHAnsi" w:hAnsiTheme="minorHAnsi" w:cstheme="minorHAnsi"/>
          <w:sz w:val="23"/>
          <w:szCs w:val="23"/>
        </w:rPr>
        <w:t>Ponujena mora biti tovarniško originaln</w:t>
      </w:r>
      <w:r w:rsidR="007A4679" w:rsidRPr="00D72FD9">
        <w:rPr>
          <w:rFonts w:asciiTheme="minorHAnsi" w:hAnsiTheme="minorHAnsi" w:cstheme="minorHAnsi"/>
          <w:sz w:val="23"/>
          <w:szCs w:val="23"/>
        </w:rPr>
        <w:t>a</w:t>
      </w:r>
      <w:r w:rsidR="00900085" w:rsidRPr="00D72FD9">
        <w:rPr>
          <w:rFonts w:asciiTheme="minorHAnsi" w:hAnsiTheme="minorHAnsi" w:cstheme="minorHAnsi"/>
          <w:sz w:val="23"/>
          <w:szCs w:val="23"/>
        </w:rPr>
        <w:t xml:space="preserve"> garancija proizvajalca opreme - </w:t>
      </w:r>
      <w:r w:rsidR="007A4679" w:rsidRPr="00D72FD9">
        <w:rPr>
          <w:rFonts w:asciiTheme="minorHAnsi" w:hAnsiTheme="minorHAnsi" w:cstheme="minorHAnsi"/>
          <w:sz w:val="23"/>
          <w:szCs w:val="23"/>
        </w:rPr>
        <w:t>v</w:t>
      </w:r>
      <w:r w:rsidR="0088054D" w:rsidRPr="00D72FD9">
        <w:rPr>
          <w:rFonts w:asciiTheme="minorHAnsi" w:hAnsiTheme="minorHAnsi" w:cstheme="minorHAnsi"/>
          <w:sz w:val="23"/>
          <w:szCs w:val="23"/>
        </w:rPr>
        <w:t>saj 3</w:t>
      </w:r>
      <w:r w:rsidR="007A4679" w:rsidRPr="00D72FD9">
        <w:rPr>
          <w:rFonts w:asciiTheme="minorHAnsi" w:hAnsiTheme="minorHAnsi" w:cstheme="minorHAnsi"/>
          <w:sz w:val="23"/>
          <w:szCs w:val="23"/>
        </w:rPr>
        <w:t xml:space="preserve"> let</w:t>
      </w:r>
      <w:r w:rsidR="0088054D" w:rsidRPr="00D72FD9">
        <w:rPr>
          <w:rFonts w:asciiTheme="minorHAnsi" w:hAnsiTheme="minorHAnsi" w:cstheme="minorHAnsi"/>
          <w:sz w:val="23"/>
          <w:szCs w:val="23"/>
        </w:rPr>
        <w:t>a</w:t>
      </w:r>
      <w:r w:rsidR="007A4679" w:rsidRPr="00D72FD9">
        <w:rPr>
          <w:rFonts w:asciiTheme="minorHAnsi" w:hAnsiTheme="minorHAnsi" w:cstheme="minorHAnsi"/>
          <w:sz w:val="23"/>
          <w:szCs w:val="23"/>
        </w:rPr>
        <w:t xml:space="preserve">  garancije proizvajalca opreme </w:t>
      </w:r>
      <w:r w:rsidR="00CE25B0">
        <w:rPr>
          <w:rFonts w:asciiTheme="minorHAnsi" w:hAnsiTheme="minorHAnsi" w:cstheme="minorHAnsi"/>
          <w:sz w:val="23"/>
          <w:szCs w:val="23"/>
        </w:rPr>
        <w:t>za delovne postaje in vsaj 5 let garancije za strežnike</w:t>
      </w:r>
      <w:r w:rsidR="007A4679" w:rsidRPr="00D72FD9">
        <w:rPr>
          <w:rFonts w:asciiTheme="minorHAnsi" w:hAnsiTheme="minorHAnsi" w:cstheme="minorHAnsi"/>
          <w:sz w:val="23"/>
          <w:szCs w:val="23"/>
        </w:rPr>
        <w:t xml:space="preserve">. </w:t>
      </w:r>
    </w:p>
    <w:p w14:paraId="609E348A" w14:textId="5354CB2A" w:rsidR="006078D6" w:rsidRDefault="0092780A" w:rsidP="006078D6">
      <w:pPr>
        <w:spacing w:line="276" w:lineRule="auto"/>
        <w:ind w:left="284"/>
        <w:jc w:val="both"/>
        <w:rPr>
          <w:rFonts w:asciiTheme="minorHAnsi" w:hAnsiTheme="minorHAnsi" w:cstheme="minorHAnsi"/>
          <w:sz w:val="23"/>
          <w:szCs w:val="23"/>
        </w:rPr>
      </w:pPr>
      <w:r w:rsidRPr="0029185C">
        <w:rPr>
          <w:rFonts w:asciiTheme="minorHAnsi" w:hAnsiTheme="minorHAnsi" w:cstheme="minorHAnsi"/>
          <w:sz w:val="23"/>
          <w:szCs w:val="23"/>
        </w:rPr>
        <w:t>Ponudnik mora imeti sklenjeno veljavno partnersko razmerje s proizvajalcem opreme</w:t>
      </w:r>
      <w:r w:rsidR="0029185C" w:rsidRPr="0029185C">
        <w:rPr>
          <w:rFonts w:asciiTheme="minorHAnsi" w:hAnsiTheme="minorHAnsi" w:cstheme="minorHAnsi"/>
          <w:sz w:val="23"/>
          <w:szCs w:val="23"/>
        </w:rPr>
        <w:t>.</w:t>
      </w:r>
    </w:p>
    <w:p w14:paraId="450EA2D7" w14:textId="77777777" w:rsidR="0092780A" w:rsidRDefault="0092780A" w:rsidP="0092780A">
      <w:pPr>
        <w:spacing w:line="276" w:lineRule="auto"/>
        <w:ind w:left="284"/>
        <w:jc w:val="both"/>
        <w:rPr>
          <w:rFonts w:asciiTheme="minorHAnsi" w:hAnsiTheme="minorHAnsi" w:cstheme="minorHAnsi"/>
          <w:b/>
          <w:sz w:val="23"/>
          <w:szCs w:val="23"/>
        </w:rPr>
      </w:pPr>
    </w:p>
    <w:p w14:paraId="4FDA71E4" w14:textId="77777777" w:rsidR="0092780A" w:rsidRPr="0092780A" w:rsidRDefault="0092780A" w:rsidP="0092780A">
      <w:pPr>
        <w:spacing w:line="276" w:lineRule="auto"/>
        <w:ind w:left="284"/>
        <w:jc w:val="both"/>
        <w:rPr>
          <w:rFonts w:asciiTheme="minorHAnsi" w:hAnsiTheme="minorHAnsi" w:cstheme="minorHAnsi"/>
          <w:b/>
          <w:sz w:val="23"/>
          <w:szCs w:val="23"/>
        </w:rPr>
      </w:pPr>
      <w:r w:rsidRPr="0092780A">
        <w:rPr>
          <w:rFonts w:asciiTheme="minorHAnsi" w:hAnsiTheme="minorHAnsi" w:cstheme="minorHAnsi"/>
          <w:b/>
          <w:sz w:val="23"/>
          <w:szCs w:val="23"/>
        </w:rPr>
        <w:t>Način izpolnjevanja:</w:t>
      </w:r>
    </w:p>
    <w:p w14:paraId="54CBBF8D" w14:textId="77777777" w:rsidR="0092780A" w:rsidRPr="0092780A" w:rsidRDefault="0092780A" w:rsidP="0092780A">
      <w:pPr>
        <w:spacing w:line="276" w:lineRule="auto"/>
        <w:ind w:left="284"/>
        <w:jc w:val="both"/>
        <w:rPr>
          <w:rFonts w:asciiTheme="minorHAnsi" w:hAnsiTheme="minorHAnsi" w:cstheme="minorHAnsi"/>
          <w:sz w:val="23"/>
          <w:szCs w:val="23"/>
        </w:rPr>
      </w:pPr>
      <w:r w:rsidRPr="0092780A">
        <w:rPr>
          <w:rFonts w:asciiTheme="minorHAnsi" w:hAnsiTheme="minorHAnsi" w:cstheme="minorHAnsi"/>
          <w:sz w:val="23"/>
          <w:szCs w:val="23"/>
        </w:rPr>
        <w:t>Pogoj mora izpolniti ponudnik</w:t>
      </w:r>
      <w:r>
        <w:rPr>
          <w:rFonts w:asciiTheme="minorHAnsi" w:hAnsiTheme="minorHAnsi" w:cstheme="minorHAnsi"/>
          <w:sz w:val="23"/>
          <w:szCs w:val="23"/>
        </w:rPr>
        <w:t xml:space="preserve">. </w:t>
      </w:r>
    </w:p>
    <w:p w14:paraId="3DD355C9" w14:textId="77777777" w:rsidR="0092780A" w:rsidRPr="0092780A" w:rsidRDefault="0092780A" w:rsidP="0092780A">
      <w:pPr>
        <w:spacing w:line="276" w:lineRule="auto"/>
        <w:ind w:left="284"/>
        <w:jc w:val="both"/>
        <w:rPr>
          <w:rFonts w:asciiTheme="minorHAnsi" w:hAnsiTheme="minorHAnsi" w:cstheme="minorHAnsi"/>
          <w:b/>
          <w:sz w:val="23"/>
          <w:szCs w:val="23"/>
        </w:rPr>
      </w:pPr>
    </w:p>
    <w:p w14:paraId="2B36D2EE" w14:textId="77777777" w:rsidR="0092780A" w:rsidRPr="0092780A" w:rsidRDefault="0092780A" w:rsidP="0092780A">
      <w:pPr>
        <w:spacing w:line="276" w:lineRule="auto"/>
        <w:ind w:left="284"/>
        <w:jc w:val="both"/>
        <w:rPr>
          <w:rFonts w:asciiTheme="minorHAnsi" w:hAnsiTheme="minorHAnsi" w:cstheme="minorHAnsi"/>
          <w:b/>
          <w:sz w:val="23"/>
          <w:szCs w:val="23"/>
        </w:rPr>
      </w:pPr>
      <w:r w:rsidRPr="0092780A">
        <w:rPr>
          <w:rFonts w:asciiTheme="minorHAnsi" w:hAnsiTheme="minorHAnsi" w:cstheme="minorHAnsi"/>
          <w:b/>
          <w:sz w:val="23"/>
          <w:szCs w:val="23"/>
        </w:rPr>
        <w:t>Zahtevano dokazilo:</w:t>
      </w:r>
    </w:p>
    <w:p w14:paraId="54738AF4" w14:textId="19F9274E" w:rsidR="0092780A" w:rsidRDefault="0092780A" w:rsidP="00202FBD">
      <w:pPr>
        <w:spacing w:line="276" w:lineRule="auto"/>
        <w:ind w:left="284"/>
        <w:jc w:val="both"/>
        <w:rPr>
          <w:rFonts w:asciiTheme="minorHAnsi" w:hAnsiTheme="minorHAnsi" w:cstheme="minorHAnsi"/>
          <w:sz w:val="23"/>
          <w:szCs w:val="23"/>
        </w:rPr>
      </w:pPr>
      <w:r w:rsidRPr="0092780A">
        <w:rPr>
          <w:rFonts w:asciiTheme="minorHAnsi" w:hAnsiTheme="minorHAnsi" w:cstheme="minorHAnsi"/>
          <w:sz w:val="23"/>
          <w:szCs w:val="23"/>
        </w:rPr>
        <w:t xml:space="preserve">Gospodarski subjekt izpolnjevanje pogoja </w:t>
      </w:r>
      <w:r w:rsidR="004E727C">
        <w:rPr>
          <w:rFonts w:asciiTheme="minorHAnsi" w:hAnsiTheme="minorHAnsi" w:cstheme="minorHAnsi"/>
          <w:sz w:val="23"/>
          <w:szCs w:val="23"/>
        </w:rPr>
        <w:t>izkaže s tehničnimi specifikacijami ponujene opreme</w:t>
      </w:r>
      <w:r w:rsidR="00D03A5C">
        <w:rPr>
          <w:rFonts w:asciiTheme="minorHAnsi" w:hAnsiTheme="minorHAnsi" w:cstheme="minorHAnsi"/>
          <w:sz w:val="23"/>
          <w:szCs w:val="23"/>
        </w:rPr>
        <w:t>.</w:t>
      </w:r>
    </w:p>
    <w:p w14:paraId="3F2F048B" w14:textId="6D0BCC28" w:rsidR="00202FBD" w:rsidRDefault="00202FBD" w:rsidP="00EC08A9">
      <w:pPr>
        <w:spacing w:line="276" w:lineRule="auto"/>
        <w:jc w:val="both"/>
        <w:rPr>
          <w:rFonts w:asciiTheme="minorHAnsi" w:hAnsiTheme="minorHAnsi" w:cstheme="minorHAnsi"/>
          <w:sz w:val="23"/>
          <w:szCs w:val="23"/>
        </w:rPr>
      </w:pPr>
    </w:p>
    <w:p w14:paraId="78A3FA83" w14:textId="45CE67A7" w:rsidR="00EC08A9" w:rsidRDefault="00EC08A9" w:rsidP="00EC08A9">
      <w:pPr>
        <w:spacing w:line="276" w:lineRule="auto"/>
        <w:jc w:val="both"/>
        <w:rPr>
          <w:rFonts w:asciiTheme="minorHAnsi" w:hAnsiTheme="minorHAnsi" w:cstheme="minorHAnsi"/>
          <w:sz w:val="23"/>
          <w:szCs w:val="23"/>
        </w:rPr>
      </w:pPr>
    </w:p>
    <w:p w14:paraId="1A6B5972" w14:textId="66DB8ADA" w:rsidR="00EC08A9" w:rsidRDefault="00EC08A9" w:rsidP="00EC08A9">
      <w:pPr>
        <w:spacing w:line="276" w:lineRule="auto"/>
        <w:jc w:val="both"/>
        <w:rPr>
          <w:rFonts w:asciiTheme="minorHAnsi" w:hAnsiTheme="minorHAnsi" w:cstheme="minorHAnsi"/>
          <w:sz w:val="23"/>
          <w:szCs w:val="23"/>
        </w:rPr>
      </w:pPr>
    </w:p>
    <w:p w14:paraId="0F6ABC78" w14:textId="3D6E20C5" w:rsidR="00EC08A9" w:rsidRDefault="00EC08A9" w:rsidP="00EC08A9">
      <w:pPr>
        <w:spacing w:line="276" w:lineRule="auto"/>
        <w:jc w:val="both"/>
        <w:rPr>
          <w:rFonts w:asciiTheme="minorHAnsi" w:hAnsiTheme="minorHAnsi" w:cstheme="minorHAnsi"/>
          <w:sz w:val="23"/>
          <w:szCs w:val="23"/>
        </w:rPr>
      </w:pPr>
    </w:p>
    <w:p w14:paraId="44EBE794" w14:textId="583ED827" w:rsidR="00EC08A9" w:rsidRDefault="00EC08A9" w:rsidP="00EC08A9">
      <w:pPr>
        <w:spacing w:line="276" w:lineRule="auto"/>
        <w:jc w:val="both"/>
        <w:rPr>
          <w:rFonts w:asciiTheme="minorHAnsi" w:hAnsiTheme="minorHAnsi" w:cstheme="minorHAnsi"/>
          <w:sz w:val="23"/>
          <w:szCs w:val="23"/>
        </w:rPr>
      </w:pPr>
    </w:p>
    <w:p w14:paraId="05B8B120" w14:textId="77777777" w:rsidR="00EC08A9" w:rsidRDefault="00EC08A9" w:rsidP="00EC08A9">
      <w:pPr>
        <w:spacing w:line="276" w:lineRule="auto"/>
        <w:jc w:val="both"/>
        <w:rPr>
          <w:rFonts w:asciiTheme="minorHAnsi" w:hAnsiTheme="minorHAnsi" w:cstheme="minorHAnsi"/>
          <w:sz w:val="23"/>
          <w:szCs w:val="23"/>
        </w:rPr>
      </w:pPr>
    </w:p>
    <w:p w14:paraId="46ABBD8F" w14:textId="701C71D3" w:rsidR="00593936" w:rsidRPr="00D03A5C" w:rsidRDefault="00593936" w:rsidP="00D03A5C">
      <w:pPr>
        <w:pStyle w:val="Heading1"/>
      </w:pPr>
      <w:bookmarkStart w:id="39" w:name="_Toc237599746"/>
      <w:r w:rsidRPr="00306969">
        <w:lastRenderedPageBreak/>
        <w:t>D) ZAHTEVANA VSEBINA PONUDBENE DOKUMENTACIJE</w:t>
      </w:r>
      <w:bookmarkEnd w:id="39"/>
    </w:p>
    <w:p w14:paraId="0C3C569A" w14:textId="77777777" w:rsidR="00593936" w:rsidRPr="00306969" w:rsidRDefault="00593936" w:rsidP="00593936">
      <w:pPr>
        <w:spacing w:line="276" w:lineRule="auto"/>
        <w:jc w:val="both"/>
        <w:rPr>
          <w:rFonts w:asciiTheme="minorHAnsi" w:hAnsiTheme="minorHAnsi" w:cstheme="minorHAnsi"/>
          <w:sz w:val="23"/>
          <w:szCs w:val="23"/>
        </w:rPr>
      </w:pPr>
      <w:bookmarkStart w:id="40" w:name="_Hlk11305205"/>
      <w:bookmarkStart w:id="41" w:name="_Hlk17203315"/>
      <w:r w:rsidRPr="00306969">
        <w:rPr>
          <w:rFonts w:asciiTheme="minorHAnsi" w:hAnsiTheme="minorHAnsi" w:cstheme="minorHAnsi"/>
          <w:sz w:val="23"/>
          <w:szCs w:val="23"/>
        </w:rPr>
        <w:t>Ponudniki morajo predložiti naslednje dokumente:</w:t>
      </w:r>
    </w:p>
    <w:bookmarkEnd w:id="40"/>
    <w:bookmarkEnd w:id="41"/>
    <w:p w14:paraId="3B9E70D7" w14:textId="303114F2" w:rsidR="00C05C33" w:rsidRPr="002660FC" w:rsidRDefault="00AD4F01" w:rsidP="002660FC">
      <w:pPr>
        <w:pStyle w:val="STEVILCENJETEXT10pt"/>
        <w:keepNext/>
        <w:keepLines/>
        <w:spacing w:after="120"/>
        <w:ind w:left="851" w:hanging="425"/>
        <w:jc w:val="both"/>
        <w:rPr>
          <w:rFonts w:asciiTheme="minorHAnsi" w:hAnsiTheme="minorHAnsi" w:cstheme="minorHAnsi"/>
          <w:sz w:val="23"/>
          <w:szCs w:val="23"/>
        </w:rPr>
      </w:pPr>
      <w:r w:rsidRPr="00306969">
        <w:rPr>
          <w:rFonts w:asciiTheme="minorHAnsi" w:hAnsiTheme="minorHAnsi" w:cstheme="minorHAnsi"/>
          <w:b/>
          <w:sz w:val="23"/>
          <w:szCs w:val="23"/>
        </w:rPr>
        <w:t>OBR</w:t>
      </w:r>
      <w:r w:rsidR="006D37AA">
        <w:rPr>
          <w:rFonts w:asciiTheme="minorHAnsi" w:hAnsiTheme="minorHAnsi" w:cstheme="minorHAnsi"/>
          <w:b/>
          <w:sz w:val="23"/>
          <w:szCs w:val="23"/>
        </w:rPr>
        <w:t xml:space="preserve"> </w:t>
      </w:r>
      <w:r w:rsidRPr="00306969">
        <w:rPr>
          <w:rFonts w:asciiTheme="minorHAnsi" w:hAnsiTheme="minorHAnsi" w:cstheme="minorHAnsi"/>
          <w:b/>
          <w:sz w:val="23"/>
          <w:szCs w:val="23"/>
        </w:rPr>
        <w:t>-</w:t>
      </w:r>
      <w:r w:rsidR="006D37AA">
        <w:rPr>
          <w:rFonts w:asciiTheme="minorHAnsi" w:hAnsiTheme="minorHAnsi" w:cstheme="minorHAnsi"/>
          <w:b/>
          <w:sz w:val="23"/>
          <w:szCs w:val="23"/>
        </w:rPr>
        <w:t xml:space="preserve"> </w:t>
      </w:r>
      <w:r w:rsidRPr="00306969">
        <w:rPr>
          <w:rFonts w:asciiTheme="minorHAnsi" w:hAnsiTheme="minorHAnsi" w:cstheme="minorHAnsi"/>
          <w:b/>
          <w:sz w:val="23"/>
          <w:szCs w:val="23"/>
        </w:rPr>
        <w:t xml:space="preserve">Pooblastilo za podpis in oddajo ponudbe </w:t>
      </w:r>
      <w:r w:rsidRPr="00202FBD">
        <w:rPr>
          <w:rFonts w:asciiTheme="minorHAnsi" w:hAnsiTheme="minorHAnsi" w:cstheme="minorHAnsi"/>
          <w:bCs/>
          <w:sz w:val="23"/>
          <w:szCs w:val="23"/>
        </w:rPr>
        <w:t>(</w:t>
      </w:r>
      <w:r w:rsidRPr="00306969">
        <w:rPr>
          <w:rFonts w:asciiTheme="minorHAnsi" w:hAnsiTheme="minorHAnsi" w:cstheme="minorHAnsi"/>
          <w:bCs/>
          <w:sz w:val="23"/>
          <w:szCs w:val="23"/>
        </w:rPr>
        <w:t xml:space="preserve">ali </w:t>
      </w:r>
      <w:r w:rsidR="001332B7" w:rsidRPr="00306969">
        <w:rPr>
          <w:rFonts w:asciiTheme="minorHAnsi" w:hAnsiTheme="minorHAnsi" w:cstheme="minorHAnsi"/>
          <w:bCs/>
          <w:sz w:val="23"/>
          <w:szCs w:val="23"/>
        </w:rPr>
        <w:t>lastni obrazec</w:t>
      </w:r>
      <w:r w:rsidRPr="00306969">
        <w:rPr>
          <w:rFonts w:asciiTheme="minorHAnsi" w:hAnsiTheme="minorHAnsi" w:cstheme="minorHAnsi"/>
          <w:bCs/>
          <w:sz w:val="23"/>
          <w:szCs w:val="23"/>
        </w:rPr>
        <w:t>)</w:t>
      </w:r>
      <w:r w:rsidR="00643F07" w:rsidRPr="00306969">
        <w:rPr>
          <w:rFonts w:asciiTheme="minorHAnsi" w:hAnsiTheme="minorHAnsi" w:cstheme="minorHAnsi"/>
          <w:sz w:val="23"/>
          <w:szCs w:val="23"/>
        </w:rPr>
        <w:t xml:space="preserve">, v kolikor prijavo podpiše oseba, ki ni zakoniti zastopnik </w:t>
      </w:r>
      <w:r w:rsidR="00D51441" w:rsidRPr="00306969">
        <w:rPr>
          <w:rFonts w:asciiTheme="minorHAnsi" w:hAnsiTheme="minorHAnsi" w:cstheme="minorHAnsi"/>
          <w:sz w:val="23"/>
          <w:szCs w:val="23"/>
        </w:rPr>
        <w:t xml:space="preserve">ponudnika </w:t>
      </w:r>
      <w:r w:rsidR="00643F07" w:rsidRPr="00306969">
        <w:rPr>
          <w:rFonts w:asciiTheme="minorHAnsi" w:hAnsiTheme="minorHAnsi" w:cstheme="minorHAnsi"/>
          <w:sz w:val="23"/>
          <w:szCs w:val="23"/>
        </w:rPr>
        <w:t>ali vodilnega partnerja,</w:t>
      </w:r>
    </w:p>
    <w:p w14:paraId="24869DCF" w14:textId="1A01B5CF" w:rsidR="00643F07" w:rsidRPr="00306969" w:rsidRDefault="00643F07" w:rsidP="00643F07">
      <w:pPr>
        <w:pStyle w:val="STEVILCENJETEXT10pt"/>
        <w:keepNext/>
        <w:keepLines/>
        <w:spacing w:after="120"/>
        <w:ind w:left="851" w:hanging="425"/>
        <w:jc w:val="both"/>
        <w:rPr>
          <w:rFonts w:asciiTheme="minorHAnsi" w:hAnsiTheme="minorHAnsi" w:cstheme="minorHAnsi"/>
          <w:sz w:val="23"/>
          <w:szCs w:val="23"/>
        </w:rPr>
      </w:pPr>
      <w:r w:rsidRPr="00306969">
        <w:rPr>
          <w:rFonts w:asciiTheme="minorHAnsi" w:hAnsiTheme="minorHAnsi" w:cstheme="minorHAnsi"/>
          <w:b/>
          <w:sz w:val="23"/>
          <w:szCs w:val="23"/>
        </w:rPr>
        <w:t>OBR</w:t>
      </w:r>
      <w:r w:rsidR="006D37AA">
        <w:rPr>
          <w:rFonts w:asciiTheme="minorHAnsi" w:hAnsiTheme="minorHAnsi" w:cstheme="minorHAnsi"/>
          <w:b/>
          <w:sz w:val="23"/>
          <w:szCs w:val="23"/>
        </w:rPr>
        <w:t xml:space="preserve"> </w:t>
      </w:r>
      <w:r w:rsidRPr="00306969">
        <w:rPr>
          <w:rFonts w:asciiTheme="minorHAnsi" w:hAnsiTheme="minorHAnsi" w:cstheme="minorHAnsi"/>
          <w:b/>
          <w:sz w:val="23"/>
          <w:szCs w:val="23"/>
        </w:rPr>
        <w:t>-</w:t>
      </w:r>
      <w:r w:rsidR="006D37AA">
        <w:rPr>
          <w:rFonts w:asciiTheme="minorHAnsi" w:hAnsiTheme="minorHAnsi" w:cstheme="minorHAnsi"/>
          <w:b/>
          <w:sz w:val="23"/>
          <w:szCs w:val="23"/>
        </w:rPr>
        <w:t xml:space="preserve"> </w:t>
      </w:r>
      <w:r w:rsidRPr="00306969">
        <w:rPr>
          <w:rFonts w:asciiTheme="minorHAnsi" w:hAnsiTheme="minorHAnsi" w:cstheme="minorHAnsi"/>
          <w:b/>
          <w:sz w:val="23"/>
          <w:szCs w:val="23"/>
        </w:rPr>
        <w:t>Udeležba</w:t>
      </w:r>
      <w:r w:rsidR="00867F6A">
        <w:rPr>
          <w:rFonts w:asciiTheme="minorHAnsi" w:hAnsiTheme="minorHAnsi" w:cstheme="minorHAnsi"/>
          <w:b/>
          <w:sz w:val="23"/>
          <w:szCs w:val="23"/>
        </w:rPr>
        <w:t xml:space="preserve"> v lastništvu gospodarskega subjekta</w:t>
      </w:r>
      <w:r w:rsidR="005C23DA" w:rsidRPr="00306969">
        <w:rPr>
          <w:rFonts w:asciiTheme="minorHAnsi" w:hAnsiTheme="minorHAnsi" w:cstheme="minorHAnsi"/>
          <w:b/>
          <w:sz w:val="23"/>
          <w:szCs w:val="23"/>
        </w:rPr>
        <w:t>,</w:t>
      </w:r>
    </w:p>
    <w:p w14:paraId="02110AB8" w14:textId="77777777" w:rsidR="00643F07" w:rsidRPr="00306969" w:rsidRDefault="00643F07" w:rsidP="00643F07">
      <w:pPr>
        <w:pStyle w:val="STEVILCENJETEXT10pt"/>
        <w:keepNext/>
        <w:keepLines/>
        <w:spacing w:after="120"/>
        <w:ind w:left="851" w:hanging="425"/>
        <w:jc w:val="both"/>
        <w:rPr>
          <w:rFonts w:asciiTheme="minorHAnsi" w:hAnsiTheme="minorHAnsi" w:cstheme="minorHAnsi"/>
          <w:sz w:val="23"/>
          <w:szCs w:val="23"/>
        </w:rPr>
      </w:pPr>
      <w:r w:rsidRPr="00306969">
        <w:rPr>
          <w:rFonts w:asciiTheme="minorHAnsi" w:hAnsiTheme="minorHAnsi" w:cstheme="minorHAnsi"/>
          <w:b/>
          <w:sz w:val="23"/>
          <w:szCs w:val="23"/>
        </w:rPr>
        <w:t>Partnerska pogodba</w:t>
      </w:r>
      <w:r w:rsidR="005C23DA" w:rsidRPr="00306969">
        <w:rPr>
          <w:rFonts w:asciiTheme="minorHAnsi" w:hAnsiTheme="minorHAnsi" w:cstheme="minorHAnsi"/>
          <w:sz w:val="23"/>
          <w:szCs w:val="23"/>
        </w:rPr>
        <w:t xml:space="preserve"> </w:t>
      </w:r>
      <w:r w:rsidRPr="00306969">
        <w:rPr>
          <w:rFonts w:asciiTheme="minorHAnsi" w:hAnsiTheme="minorHAnsi" w:cstheme="minorHAnsi"/>
          <w:sz w:val="23"/>
          <w:szCs w:val="23"/>
        </w:rPr>
        <w:t xml:space="preserve">v primeru, da </w:t>
      </w:r>
      <w:r w:rsidR="00D51441" w:rsidRPr="00306969">
        <w:rPr>
          <w:rFonts w:asciiTheme="minorHAnsi" w:hAnsiTheme="minorHAnsi" w:cstheme="minorHAnsi"/>
          <w:sz w:val="23"/>
          <w:szCs w:val="23"/>
        </w:rPr>
        <w:t xml:space="preserve">ponudnik </w:t>
      </w:r>
      <w:r w:rsidRPr="00306969">
        <w:rPr>
          <w:rFonts w:asciiTheme="minorHAnsi" w:hAnsiTheme="minorHAnsi" w:cstheme="minorHAnsi"/>
          <w:sz w:val="23"/>
          <w:szCs w:val="23"/>
        </w:rPr>
        <w:t>nastopa s partnerji,</w:t>
      </w:r>
    </w:p>
    <w:p w14:paraId="441F183F" w14:textId="478E682D" w:rsidR="006421C1" w:rsidRPr="00D03A5C" w:rsidRDefault="006421C1" w:rsidP="00643F07">
      <w:pPr>
        <w:pStyle w:val="STEVILCENJETEXT10pt"/>
        <w:keepNext/>
        <w:keepLines/>
        <w:spacing w:after="120"/>
        <w:ind w:left="851" w:hanging="425"/>
        <w:jc w:val="both"/>
        <w:rPr>
          <w:rFonts w:asciiTheme="minorHAnsi" w:hAnsiTheme="minorHAnsi" w:cstheme="minorHAnsi"/>
          <w:sz w:val="23"/>
          <w:szCs w:val="23"/>
        </w:rPr>
      </w:pPr>
      <w:r w:rsidRPr="00306969">
        <w:rPr>
          <w:rFonts w:asciiTheme="minorHAnsi" w:hAnsiTheme="minorHAnsi" w:cstheme="minorHAnsi"/>
          <w:b/>
          <w:sz w:val="23"/>
          <w:szCs w:val="23"/>
        </w:rPr>
        <w:t>OBR</w:t>
      </w:r>
      <w:r w:rsidR="006D37AA">
        <w:rPr>
          <w:rFonts w:asciiTheme="minorHAnsi" w:hAnsiTheme="minorHAnsi" w:cstheme="minorHAnsi"/>
          <w:b/>
          <w:sz w:val="23"/>
          <w:szCs w:val="23"/>
        </w:rPr>
        <w:t xml:space="preserve"> </w:t>
      </w:r>
      <w:r w:rsidRPr="00306969">
        <w:rPr>
          <w:rFonts w:asciiTheme="minorHAnsi" w:hAnsiTheme="minorHAnsi" w:cstheme="minorHAnsi"/>
          <w:b/>
          <w:sz w:val="23"/>
          <w:szCs w:val="23"/>
        </w:rPr>
        <w:t>-</w:t>
      </w:r>
      <w:r w:rsidR="006D37AA">
        <w:rPr>
          <w:rFonts w:asciiTheme="minorHAnsi" w:hAnsiTheme="minorHAnsi" w:cstheme="minorHAnsi"/>
          <w:b/>
          <w:sz w:val="23"/>
          <w:szCs w:val="23"/>
        </w:rPr>
        <w:t xml:space="preserve"> </w:t>
      </w:r>
      <w:r w:rsidRPr="00306969">
        <w:rPr>
          <w:rFonts w:asciiTheme="minorHAnsi" w:hAnsiTheme="minorHAnsi" w:cstheme="minorHAnsi"/>
          <w:b/>
          <w:sz w:val="23"/>
          <w:szCs w:val="23"/>
        </w:rPr>
        <w:t>Izjava</w:t>
      </w:r>
      <w:r w:rsidR="00102750">
        <w:rPr>
          <w:rFonts w:asciiTheme="minorHAnsi" w:hAnsiTheme="minorHAnsi" w:cstheme="minorHAnsi"/>
          <w:b/>
          <w:sz w:val="23"/>
          <w:szCs w:val="23"/>
        </w:rPr>
        <w:t xml:space="preserve"> o izpolnjevanju pogojev</w:t>
      </w:r>
    </w:p>
    <w:p w14:paraId="4C3B3248" w14:textId="3D3F5300" w:rsidR="00D03A5C" w:rsidRDefault="00D03A5C" w:rsidP="00643F07">
      <w:pPr>
        <w:pStyle w:val="STEVILCENJETEXT10pt"/>
        <w:keepNext/>
        <w:keepLines/>
        <w:spacing w:after="120"/>
        <w:ind w:left="851" w:hanging="425"/>
        <w:jc w:val="both"/>
        <w:rPr>
          <w:rFonts w:asciiTheme="minorHAnsi" w:hAnsiTheme="minorHAnsi" w:cstheme="minorHAnsi"/>
          <w:b/>
          <w:bCs/>
          <w:sz w:val="23"/>
          <w:szCs w:val="23"/>
        </w:rPr>
      </w:pPr>
      <w:r w:rsidRPr="00D03A5C">
        <w:rPr>
          <w:rFonts w:asciiTheme="minorHAnsi" w:hAnsiTheme="minorHAnsi" w:cstheme="minorHAnsi"/>
          <w:b/>
          <w:bCs/>
          <w:sz w:val="23"/>
          <w:szCs w:val="23"/>
        </w:rPr>
        <w:t>OBR</w:t>
      </w:r>
      <w:r w:rsidR="006D37AA">
        <w:rPr>
          <w:rFonts w:asciiTheme="minorHAnsi" w:hAnsiTheme="minorHAnsi" w:cstheme="minorHAnsi"/>
          <w:b/>
          <w:bCs/>
          <w:sz w:val="23"/>
          <w:szCs w:val="23"/>
        </w:rPr>
        <w:t xml:space="preserve"> </w:t>
      </w:r>
      <w:r w:rsidRPr="00D03A5C">
        <w:rPr>
          <w:rFonts w:asciiTheme="minorHAnsi" w:hAnsiTheme="minorHAnsi" w:cstheme="minorHAnsi"/>
          <w:b/>
          <w:bCs/>
          <w:sz w:val="23"/>
          <w:szCs w:val="23"/>
        </w:rPr>
        <w:t>- Izjava o upoštevanju omejevalnih ukrepov</w:t>
      </w:r>
    </w:p>
    <w:p w14:paraId="490F0CCB" w14:textId="73C57F3B" w:rsidR="00202FBD" w:rsidRPr="00D03A5C" w:rsidRDefault="00202FBD" w:rsidP="00643F07">
      <w:pPr>
        <w:pStyle w:val="STEVILCENJETEXT10pt"/>
        <w:keepNext/>
        <w:keepLines/>
        <w:spacing w:after="120"/>
        <w:ind w:left="851" w:hanging="425"/>
        <w:jc w:val="both"/>
        <w:rPr>
          <w:rFonts w:asciiTheme="minorHAnsi" w:hAnsiTheme="minorHAnsi" w:cstheme="minorHAnsi"/>
          <w:b/>
          <w:bCs/>
          <w:sz w:val="23"/>
          <w:szCs w:val="23"/>
        </w:rPr>
      </w:pPr>
      <w:r>
        <w:rPr>
          <w:rFonts w:asciiTheme="minorHAnsi" w:hAnsiTheme="minorHAnsi" w:cstheme="minorHAnsi"/>
          <w:b/>
          <w:bCs/>
          <w:sz w:val="23"/>
          <w:szCs w:val="23"/>
        </w:rPr>
        <w:t>ESPD</w:t>
      </w:r>
    </w:p>
    <w:p w14:paraId="15882B55" w14:textId="77777777" w:rsidR="00B51864" w:rsidRPr="00306969" w:rsidRDefault="00867F6A" w:rsidP="00643F07">
      <w:pPr>
        <w:pStyle w:val="STEVILCENJETEXT10pt"/>
        <w:keepNext/>
        <w:keepLines/>
        <w:spacing w:after="120"/>
        <w:ind w:left="851" w:hanging="425"/>
        <w:jc w:val="both"/>
        <w:rPr>
          <w:rFonts w:asciiTheme="minorHAnsi" w:hAnsiTheme="minorHAnsi" w:cstheme="minorHAnsi"/>
          <w:sz w:val="23"/>
          <w:szCs w:val="23"/>
        </w:rPr>
      </w:pPr>
      <w:r>
        <w:rPr>
          <w:rFonts w:asciiTheme="minorHAnsi" w:hAnsiTheme="minorHAnsi" w:cstheme="minorHAnsi"/>
          <w:b/>
          <w:sz w:val="23"/>
          <w:szCs w:val="23"/>
        </w:rPr>
        <w:t xml:space="preserve">OBR - </w:t>
      </w:r>
      <w:r w:rsidR="00B51864">
        <w:rPr>
          <w:rFonts w:asciiTheme="minorHAnsi" w:hAnsiTheme="minorHAnsi" w:cstheme="minorHAnsi"/>
          <w:b/>
          <w:sz w:val="23"/>
          <w:szCs w:val="23"/>
        </w:rPr>
        <w:t>Ponudbeni predračun</w:t>
      </w:r>
      <w:r w:rsidR="00650611">
        <w:rPr>
          <w:rFonts w:asciiTheme="minorHAnsi" w:hAnsiTheme="minorHAnsi" w:cstheme="minorHAnsi"/>
          <w:b/>
          <w:sz w:val="23"/>
          <w:szCs w:val="23"/>
        </w:rPr>
        <w:t xml:space="preserve"> za sklop ki ga ponudnik nudi</w:t>
      </w:r>
    </w:p>
    <w:p w14:paraId="715057B4" w14:textId="77777777" w:rsidR="00C94AE1" w:rsidRPr="00865169" w:rsidRDefault="00593936" w:rsidP="00865169">
      <w:pPr>
        <w:pStyle w:val="STEVILCENJETEXT10pt"/>
        <w:keepNext/>
        <w:keepLines/>
        <w:spacing w:after="120"/>
        <w:ind w:left="851" w:hanging="425"/>
        <w:jc w:val="both"/>
        <w:rPr>
          <w:rFonts w:asciiTheme="minorHAnsi" w:hAnsiTheme="minorHAnsi" w:cstheme="minorHAnsi"/>
          <w:sz w:val="23"/>
          <w:szCs w:val="23"/>
        </w:rPr>
      </w:pPr>
      <w:r w:rsidRPr="00306969">
        <w:rPr>
          <w:rFonts w:asciiTheme="minorHAnsi" w:hAnsiTheme="minorHAnsi" w:cstheme="minorHAnsi"/>
          <w:sz w:val="23"/>
          <w:szCs w:val="23"/>
        </w:rPr>
        <w:t>Drugi dokumenti v primeru, kadar je v dokumentaciji v zvezi z oddajo javnega naročila, s popravki le-te, dodatnimi pojasnili ali popravki objave zahtevana dodatna dokumentacija.</w:t>
      </w:r>
    </w:p>
    <w:p w14:paraId="207DB570" w14:textId="77777777" w:rsidR="00FA6D4C" w:rsidRPr="00306969" w:rsidRDefault="006421C1" w:rsidP="00865169">
      <w:pPr>
        <w:spacing w:line="276" w:lineRule="auto"/>
        <w:rPr>
          <w:rFonts w:asciiTheme="minorHAnsi" w:hAnsiTheme="minorHAnsi" w:cstheme="minorHAnsi"/>
          <w:sz w:val="23"/>
          <w:szCs w:val="23"/>
        </w:rPr>
      </w:pPr>
      <w:r w:rsidRPr="00306969">
        <w:rPr>
          <w:rFonts w:asciiTheme="minorHAnsi" w:hAnsiTheme="minorHAnsi" w:cstheme="minorHAnsi"/>
          <w:noProof/>
          <w:sz w:val="23"/>
          <w:szCs w:val="23"/>
        </w:rPr>
        <mc:AlternateContent>
          <mc:Choice Requires="wps">
            <w:drawing>
              <wp:anchor distT="45720" distB="45720" distL="114300" distR="114300" simplePos="0" relativeHeight="251659264" behindDoc="0" locked="0" layoutInCell="1" allowOverlap="1" wp14:anchorId="6035648B" wp14:editId="7B5F0721">
                <wp:simplePos x="0" y="0"/>
                <wp:positionH relativeFrom="column">
                  <wp:posOffset>3298190</wp:posOffset>
                </wp:positionH>
                <wp:positionV relativeFrom="paragraph">
                  <wp:posOffset>157480</wp:posOffset>
                </wp:positionV>
                <wp:extent cx="3019425" cy="1190625"/>
                <wp:effectExtent l="0" t="0" r="9525" b="9525"/>
                <wp:wrapSquare wrapText="bothSides"/>
                <wp:docPr id="2"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19425" cy="1190625"/>
                        </a:xfrm>
                        <a:prstGeom prst="rect">
                          <a:avLst/>
                        </a:prstGeom>
                        <a:solidFill>
                          <a:srgbClr val="FFFFFF"/>
                        </a:solidFill>
                        <a:ln w="9525">
                          <a:noFill/>
                          <a:miter lim="800000"/>
                          <a:headEnd/>
                          <a:tailEnd/>
                        </a:ln>
                      </wps:spPr>
                      <wps:txbx>
                        <w:txbxContent>
                          <w:p w14:paraId="3FD38317" w14:textId="77777777" w:rsidR="002B6BCB" w:rsidRDefault="002B6BCB" w:rsidP="009B1985">
                            <w:pPr>
                              <w:jc w:val="center"/>
                              <w:rPr>
                                <w:rFonts w:asciiTheme="minorHAnsi" w:hAnsiTheme="minorHAnsi" w:cstheme="minorHAnsi"/>
                                <w:sz w:val="22"/>
                                <w:szCs w:val="28"/>
                              </w:rPr>
                            </w:pPr>
                            <w:r w:rsidRPr="009B7AE2">
                              <w:rPr>
                                <w:rFonts w:asciiTheme="minorHAnsi" w:hAnsiTheme="minorHAnsi" w:cstheme="minorHAnsi"/>
                                <w:sz w:val="22"/>
                                <w:szCs w:val="28"/>
                              </w:rPr>
                              <w:t xml:space="preserve">GEN-I </w:t>
                            </w:r>
                            <w:proofErr w:type="spellStart"/>
                            <w:r w:rsidRPr="009B7AE2">
                              <w:rPr>
                                <w:rFonts w:asciiTheme="minorHAnsi" w:hAnsiTheme="minorHAnsi" w:cstheme="minorHAnsi"/>
                                <w:sz w:val="22"/>
                                <w:szCs w:val="28"/>
                              </w:rPr>
                              <w:t>d.o.o</w:t>
                            </w:r>
                            <w:proofErr w:type="spellEnd"/>
                            <w:r w:rsidRPr="009B7AE2">
                              <w:rPr>
                                <w:rFonts w:asciiTheme="minorHAnsi" w:hAnsiTheme="minorHAnsi" w:cstheme="minorHAnsi"/>
                                <w:sz w:val="22"/>
                                <w:szCs w:val="28"/>
                              </w:rPr>
                              <w:t>.</w:t>
                            </w:r>
                          </w:p>
                          <w:p w14:paraId="06BBA33E" w14:textId="77777777" w:rsidR="002B6BCB" w:rsidRDefault="002B6BCB" w:rsidP="009B1985">
                            <w:pPr>
                              <w:jc w:val="center"/>
                              <w:rPr>
                                <w:rFonts w:asciiTheme="minorHAnsi" w:hAnsiTheme="minorHAnsi" w:cstheme="minorHAnsi"/>
                                <w:sz w:val="22"/>
                                <w:szCs w:val="28"/>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035648B" id="_x0000_t202" coordsize="21600,21600" o:spt="202" path="m,l,21600r21600,l21600,xe">
                <v:stroke joinstyle="miter"/>
                <v:path gradientshapeok="t" o:connecttype="rect"/>
              </v:shapetype>
              <v:shape id="Polje z besedilom 2" o:spid="_x0000_s1026" type="#_x0000_t202" style="position:absolute;margin-left:259.7pt;margin-top:12.4pt;width:237.75pt;height:93.75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" stroked="f">
                <v:textbox>
                  <w:txbxContent>
                    <w:p w14:paraId="3FD38317" w14:textId="77777777" w:rsidR="002B6BCB" w:rsidRDefault="002B6BCB" w:rsidP="009B1985">
                      <w:pPr>
                        <w:jc w:val="center"/>
                        <w:rPr>
                          <w:rFonts w:asciiTheme="minorHAnsi" w:hAnsiTheme="minorHAnsi" w:cstheme="minorHAnsi"/>
                          <w:sz w:val="22"/>
                          <w:szCs w:val="28"/>
                        </w:rPr>
                      </w:pPr>
                      <w:r w:rsidRPr="009B7AE2">
                        <w:rPr>
                          <w:rFonts w:asciiTheme="minorHAnsi" w:hAnsiTheme="minorHAnsi" w:cstheme="minorHAnsi"/>
                          <w:sz w:val="22"/>
                          <w:szCs w:val="28"/>
                        </w:rPr>
                        <w:t xml:space="preserve">GEN-I </w:t>
                      </w:r>
                      <w:proofErr w:type="spellStart"/>
                      <w:r w:rsidRPr="009B7AE2">
                        <w:rPr>
                          <w:rFonts w:asciiTheme="minorHAnsi" w:hAnsiTheme="minorHAnsi" w:cstheme="minorHAnsi"/>
                          <w:sz w:val="22"/>
                          <w:szCs w:val="28"/>
                        </w:rPr>
                        <w:t>d.o.o</w:t>
                      </w:r>
                      <w:proofErr w:type="spellEnd"/>
                      <w:r w:rsidRPr="009B7AE2">
                        <w:rPr>
                          <w:rFonts w:asciiTheme="minorHAnsi" w:hAnsiTheme="minorHAnsi" w:cstheme="minorHAnsi"/>
                          <w:sz w:val="22"/>
                          <w:szCs w:val="28"/>
                        </w:rPr>
                        <w:t>.</w:t>
                      </w:r>
                    </w:p>
                    <w:p w14:paraId="06BBA33E" w14:textId="77777777" w:rsidR="002B6BCB" w:rsidRDefault="002B6BCB" w:rsidP="009B1985">
                      <w:pPr>
                        <w:jc w:val="center"/>
                        <w:rPr>
                          <w:rFonts w:asciiTheme="minorHAnsi" w:hAnsiTheme="minorHAnsi" w:cstheme="minorHAnsi"/>
                          <w:sz w:val="22"/>
                          <w:szCs w:val="28"/>
                        </w:rPr>
                      </w:pPr>
                    </w:p>
                  </w:txbxContent>
                </v:textbox>
                <w10:wrap type="square"/>
              </v:shape>
            </w:pict>
          </mc:Fallback>
        </mc:AlternateContent>
      </w:r>
    </w:p>
    <w:p w14:paraId="5C8C6B09" w14:textId="77777777" w:rsidR="000B5023" w:rsidRPr="00306969" w:rsidRDefault="000B5023" w:rsidP="008A51A1">
      <w:pPr>
        <w:spacing w:line="276" w:lineRule="auto"/>
        <w:jc w:val="both"/>
        <w:rPr>
          <w:rFonts w:asciiTheme="minorHAnsi" w:hAnsiTheme="minorHAnsi" w:cstheme="minorHAnsi"/>
          <w:sz w:val="23"/>
          <w:szCs w:val="23"/>
        </w:rPr>
      </w:pPr>
    </w:p>
    <w:p w14:paraId="3382A365" w14:textId="77777777" w:rsidR="00700046" w:rsidRPr="00306969" w:rsidRDefault="00700046" w:rsidP="008A51A1">
      <w:pPr>
        <w:spacing w:line="276" w:lineRule="auto"/>
        <w:jc w:val="both"/>
        <w:rPr>
          <w:rFonts w:asciiTheme="minorHAnsi" w:hAnsiTheme="minorHAnsi" w:cstheme="minorHAnsi"/>
          <w:sz w:val="23"/>
          <w:szCs w:val="23"/>
        </w:rPr>
      </w:pPr>
    </w:p>
    <w:p w14:paraId="5C71F136" w14:textId="77777777" w:rsidR="00125970" w:rsidRPr="00306969" w:rsidRDefault="00125970" w:rsidP="000B5023">
      <w:pPr>
        <w:spacing w:line="276" w:lineRule="auto"/>
        <w:jc w:val="both"/>
        <w:rPr>
          <w:rFonts w:asciiTheme="minorHAnsi" w:eastAsiaTheme="minorEastAsia" w:hAnsiTheme="minorHAnsi" w:cstheme="minorHAnsi"/>
          <w:sz w:val="23"/>
          <w:szCs w:val="23"/>
        </w:rPr>
      </w:pPr>
      <w:r w:rsidRPr="00306969">
        <w:rPr>
          <w:rFonts w:asciiTheme="minorHAnsi" w:eastAsiaTheme="minorEastAsia" w:hAnsiTheme="minorHAnsi" w:cstheme="minorHAnsi"/>
          <w:sz w:val="23"/>
          <w:szCs w:val="23"/>
        </w:rPr>
        <w:tab/>
      </w:r>
      <w:r w:rsidRPr="00306969">
        <w:rPr>
          <w:rFonts w:asciiTheme="minorHAnsi" w:eastAsiaTheme="minorEastAsia" w:hAnsiTheme="minorHAnsi" w:cstheme="minorHAnsi"/>
          <w:sz w:val="23"/>
          <w:szCs w:val="23"/>
        </w:rPr>
        <w:tab/>
      </w:r>
      <w:r w:rsidRPr="00306969">
        <w:rPr>
          <w:rFonts w:asciiTheme="minorHAnsi" w:eastAsiaTheme="minorEastAsia" w:hAnsiTheme="minorHAnsi" w:cstheme="minorHAnsi"/>
          <w:sz w:val="23"/>
          <w:szCs w:val="23"/>
        </w:rPr>
        <w:tab/>
      </w:r>
      <w:r w:rsidRPr="00306969">
        <w:rPr>
          <w:rFonts w:asciiTheme="minorHAnsi" w:eastAsiaTheme="minorEastAsia" w:hAnsiTheme="minorHAnsi" w:cstheme="minorHAnsi"/>
          <w:sz w:val="23"/>
          <w:szCs w:val="23"/>
        </w:rPr>
        <w:tab/>
      </w:r>
      <w:r w:rsidRPr="00306969">
        <w:rPr>
          <w:rFonts w:asciiTheme="minorHAnsi" w:eastAsiaTheme="minorEastAsia" w:hAnsiTheme="minorHAnsi" w:cstheme="minorHAnsi"/>
          <w:sz w:val="23"/>
          <w:szCs w:val="23"/>
        </w:rPr>
        <w:tab/>
      </w:r>
      <w:r w:rsidRPr="00306969">
        <w:rPr>
          <w:rFonts w:asciiTheme="minorHAnsi" w:eastAsiaTheme="minorEastAsia" w:hAnsiTheme="minorHAnsi" w:cstheme="minorHAnsi"/>
          <w:sz w:val="23"/>
          <w:szCs w:val="23"/>
        </w:rPr>
        <w:tab/>
      </w:r>
      <w:r w:rsidRPr="00306969">
        <w:rPr>
          <w:rFonts w:asciiTheme="minorHAnsi" w:eastAsiaTheme="minorEastAsia" w:hAnsiTheme="minorHAnsi" w:cstheme="minorHAnsi"/>
          <w:sz w:val="23"/>
          <w:szCs w:val="23"/>
        </w:rPr>
        <w:tab/>
      </w:r>
      <w:r w:rsidRPr="00306969">
        <w:rPr>
          <w:rFonts w:asciiTheme="minorHAnsi" w:eastAsiaTheme="minorEastAsia" w:hAnsiTheme="minorHAnsi" w:cstheme="minorHAnsi"/>
          <w:sz w:val="23"/>
          <w:szCs w:val="23"/>
        </w:rPr>
        <w:tab/>
      </w:r>
      <w:r w:rsidRPr="00306969">
        <w:rPr>
          <w:rFonts w:asciiTheme="minorHAnsi" w:eastAsiaTheme="minorEastAsia" w:hAnsiTheme="minorHAnsi" w:cstheme="minorHAnsi"/>
          <w:sz w:val="23"/>
          <w:szCs w:val="23"/>
        </w:rPr>
        <w:tab/>
      </w:r>
      <w:r w:rsidRPr="00306969">
        <w:rPr>
          <w:rFonts w:asciiTheme="minorHAnsi" w:eastAsiaTheme="minorEastAsia" w:hAnsiTheme="minorHAnsi" w:cstheme="minorHAnsi"/>
          <w:sz w:val="23"/>
          <w:szCs w:val="23"/>
        </w:rPr>
        <w:tab/>
      </w:r>
      <w:r w:rsidRPr="00306969">
        <w:rPr>
          <w:rFonts w:asciiTheme="minorHAnsi" w:eastAsiaTheme="minorEastAsia" w:hAnsiTheme="minorHAnsi" w:cstheme="minorHAnsi"/>
          <w:sz w:val="23"/>
          <w:szCs w:val="23"/>
        </w:rPr>
        <w:tab/>
      </w:r>
      <w:r w:rsidRPr="00306969">
        <w:rPr>
          <w:rFonts w:asciiTheme="minorHAnsi" w:eastAsiaTheme="minorEastAsia" w:hAnsiTheme="minorHAnsi" w:cstheme="minorHAnsi"/>
          <w:sz w:val="23"/>
          <w:szCs w:val="23"/>
        </w:rPr>
        <w:tab/>
      </w:r>
      <w:r w:rsidRPr="00306969">
        <w:rPr>
          <w:rFonts w:asciiTheme="minorHAnsi" w:eastAsiaTheme="minorEastAsia" w:hAnsiTheme="minorHAnsi" w:cstheme="minorHAnsi"/>
          <w:sz w:val="23"/>
          <w:szCs w:val="23"/>
        </w:rPr>
        <w:tab/>
      </w:r>
      <w:r w:rsidRPr="00306969">
        <w:rPr>
          <w:rFonts w:asciiTheme="minorHAnsi" w:eastAsiaTheme="minorEastAsia" w:hAnsiTheme="minorHAnsi" w:cstheme="minorHAnsi"/>
          <w:sz w:val="23"/>
          <w:szCs w:val="23"/>
        </w:rPr>
        <w:tab/>
      </w:r>
      <w:r w:rsidRPr="00306969">
        <w:rPr>
          <w:rFonts w:asciiTheme="minorHAnsi" w:eastAsiaTheme="minorEastAsia" w:hAnsiTheme="minorHAnsi" w:cstheme="minorHAnsi"/>
          <w:sz w:val="23"/>
          <w:szCs w:val="23"/>
        </w:rPr>
        <w:tab/>
      </w:r>
      <w:r w:rsidRPr="00306969">
        <w:rPr>
          <w:rFonts w:asciiTheme="minorHAnsi" w:eastAsiaTheme="minorEastAsia" w:hAnsiTheme="minorHAnsi" w:cstheme="minorHAnsi"/>
          <w:sz w:val="23"/>
          <w:szCs w:val="23"/>
        </w:rPr>
        <w:tab/>
      </w:r>
      <w:r w:rsidRPr="00306969">
        <w:rPr>
          <w:rFonts w:asciiTheme="minorHAnsi" w:eastAsiaTheme="minorEastAsia" w:hAnsiTheme="minorHAnsi" w:cstheme="minorHAnsi"/>
          <w:sz w:val="23"/>
          <w:szCs w:val="23"/>
        </w:rPr>
        <w:tab/>
      </w:r>
      <w:r w:rsidRPr="00306969">
        <w:rPr>
          <w:rFonts w:asciiTheme="minorHAnsi" w:eastAsiaTheme="minorEastAsia" w:hAnsiTheme="minorHAnsi" w:cstheme="minorHAnsi"/>
          <w:sz w:val="23"/>
          <w:szCs w:val="23"/>
        </w:rPr>
        <w:tab/>
      </w:r>
      <w:r w:rsidRPr="00306969">
        <w:rPr>
          <w:rFonts w:asciiTheme="minorHAnsi" w:eastAsiaTheme="minorEastAsia" w:hAnsiTheme="minorHAnsi" w:cstheme="minorHAnsi"/>
          <w:sz w:val="23"/>
          <w:szCs w:val="23"/>
        </w:rPr>
        <w:tab/>
      </w:r>
      <w:r w:rsidRPr="00306969">
        <w:rPr>
          <w:rFonts w:asciiTheme="minorHAnsi" w:eastAsiaTheme="minorEastAsia" w:hAnsiTheme="minorHAnsi" w:cstheme="minorHAnsi"/>
          <w:sz w:val="23"/>
          <w:szCs w:val="23"/>
        </w:rPr>
        <w:tab/>
      </w:r>
      <w:r w:rsidRPr="00306969">
        <w:rPr>
          <w:rFonts w:asciiTheme="minorHAnsi" w:eastAsiaTheme="minorEastAsia" w:hAnsiTheme="minorHAnsi" w:cstheme="minorHAnsi"/>
          <w:sz w:val="23"/>
          <w:szCs w:val="23"/>
        </w:rPr>
        <w:tab/>
      </w:r>
      <w:r w:rsidRPr="00306969">
        <w:rPr>
          <w:rFonts w:asciiTheme="minorHAnsi" w:eastAsiaTheme="minorEastAsia" w:hAnsiTheme="minorHAnsi" w:cstheme="minorHAnsi"/>
          <w:sz w:val="23"/>
          <w:szCs w:val="23"/>
        </w:rPr>
        <w:tab/>
      </w:r>
    </w:p>
    <w:p w14:paraId="62199465" w14:textId="77777777" w:rsidR="00C05C33" w:rsidRPr="00306969" w:rsidRDefault="00C05C33" w:rsidP="00C05C33">
      <w:pPr>
        <w:rPr>
          <w:rFonts w:asciiTheme="minorHAnsi" w:eastAsiaTheme="minorEastAsia" w:hAnsiTheme="minorHAnsi" w:cstheme="minorHAnsi"/>
          <w:sz w:val="23"/>
          <w:szCs w:val="23"/>
        </w:rPr>
      </w:pPr>
    </w:p>
    <w:p w14:paraId="0DA123B1" w14:textId="77777777" w:rsidR="00C05C33" w:rsidRPr="00306969" w:rsidRDefault="00C05C33" w:rsidP="00C05C33">
      <w:pPr>
        <w:rPr>
          <w:rFonts w:asciiTheme="minorHAnsi" w:eastAsiaTheme="minorEastAsia" w:hAnsiTheme="minorHAnsi" w:cstheme="minorHAnsi"/>
          <w:sz w:val="23"/>
          <w:szCs w:val="23"/>
        </w:rPr>
      </w:pPr>
    </w:p>
    <w:p w14:paraId="4C4CEA3D" w14:textId="77777777" w:rsidR="00C05C33" w:rsidRPr="00306969" w:rsidRDefault="00C05C33" w:rsidP="00C05C33">
      <w:pPr>
        <w:rPr>
          <w:rFonts w:asciiTheme="minorHAnsi" w:eastAsiaTheme="minorEastAsia" w:hAnsiTheme="minorHAnsi" w:cstheme="minorHAnsi"/>
          <w:sz w:val="23"/>
          <w:szCs w:val="23"/>
        </w:rPr>
      </w:pPr>
    </w:p>
    <w:p w14:paraId="50895670" w14:textId="77777777" w:rsidR="00C05C33" w:rsidRPr="00306969" w:rsidRDefault="00C05C33" w:rsidP="00C05C33">
      <w:pPr>
        <w:rPr>
          <w:rFonts w:asciiTheme="minorHAnsi" w:eastAsiaTheme="minorEastAsia" w:hAnsiTheme="minorHAnsi" w:cstheme="minorHAnsi"/>
          <w:sz w:val="23"/>
          <w:szCs w:val="23"/>
        </w:rPr>
      </w:pPr>
    </w:p>
    <w:p w14:paraId="38C1F859" w14:textId="77777777" w:rsidR="00C05C33" w:rsidRPr="00C05C33" w:rsidRDefault="00C05C33" w:rsidP="00C05C33">
      <w:pPr>
        <w:tabs>
          <w:tab w:val="left" w:pos="6113"/>
        </w:tabs>
        <w:rPr>
          <w:rFonts w:asciiTheme="minorHAnsi" w:eastAsiaTheme="minorEastAsia" w:hAnsiTheme="minorHAnsi" w:cstheme="minorHAnsi"/>
          <w:sz w:val="19"/>
          <w:szCs w:val="19"/>
        </w:rPr>
      </w:pPr>
    </w:p>
    <w:sectPr w:rsidR="00C05C33" w:rsidRPr="00C05C33" w:rsidSect="00B8692D">
      <w:footerReference w:type="default" r:id="rId17"/>
      <w:headerReference w:type="first" r:id="rId18"/>
      <w:pgSz w:w="11900" w:h="16840"/>
      <w:pgMar w:top="1134" w:right="1268" w:bottom="1134" w:left="851" w:header="397" w:footer="58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C0C651" w14:textId="77777777" w:rsidR="002B6BCB" w:rsidRDefault="002B6BCB" w:rsidP="00067AAF">
      <w:r>
        <w:separator/>
      </w:r>
    </w:p>
  </w:endnote>
  <w:endnote w:type="continuationSeparator" w:id="0">
    <w:p w14:paraId="308D56CC" w14:textId="77777777" w:rsidR="002B6BCB" w:rsidRDefault="002B6BCB" w:rsidP="00067A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MS ??">
    <w:altName w:val="MS Mincho"/>
    <w:panose1 w:val="00000000000000000000"/>
    <w:charset w:val="80"/>
    <w:family w:val="auto"/>
    <w:notTrueType/>
    <w:pitch w:val="variable"/>
    <w:sig w:usb0="00000000" w:usb1="08070000" w:usb2="00000010" w:usb3="00000000" w:csb0="0002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tka Small">
    <w:panose1 w:val="02000505000000020004"/>
    <w:charset w:val="EE"/>
    <w:family w:val="auto"/>
    <w:pitch w:val="variable"/>
    <w:sig w:usb0="A00002EF" w:usb1="4000204B" w:usb2="00000000" w:usb3="00000000" w:csb0="0000019F" w:csb1="00000000"/>
  </w:font>
  <w:font w:name="Cambria">
    <w:panose1 w:val="02040503050406030204"/>
    <w:charset w:val="EE"/>
    <w:family w:val="roman"/>
    <w:pitch w:val="variable"/>
    <w:sig w:usb0="E00006FF" w:usb1="420024FF" w:usb2="02000000" w:usb3="00000000" w:csb0="0000019F" w:csb1="00000000"/>
  </w:font>
  <w:font w:name="Lucida Grande">
    <w:altName w:val="Times New Roman"/>
    <w:charset w:val="00"/>
    <w:family w:val="auto"/>
    <w:pitch w:val="variable"/>
    <w:sig w:usb0="E1000AEF" w:usb1="5000A1FF" w:usb2="00000000" w:usb3="00000000" w:csb0="000001B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57770473"/>
      <w:docPartObj>
        <w:docPartGallery w:val="Page Numbers (Bottom of Page)"/>
        <w:docPartUnique/>
      </w:docPartObj>
    </w:sdtPr>
    <w:sdtEndPr/>
    <w:sdtContent>
      <w:p w14:paraId="7D7F6B08" w14:textId="6A88AC80" w:rsidR="002B6BCB" w:rsidRDefault="002B6BCB">
        <w:pPr>
          <w:pStyle w:val="Footer"/>
          <w:jc w:val="center"/>
        </w:pPr>
        <w:r>
          <w:fldChar w:fldCharType="begin"/>
        </w:r>
        <w:r>
          <w:instrText>PAGE   \* MERGEFORMAT</w:instrText>
        </w:r>
        <w:r>
          <w:fldChar w:fldCharType="separate"/>
        </w:r>
        <w:r w:rsidR="00F20F36">
          <w:rPr>
            <w:noProof/>
          </w:rPr>
          <w:t>13</w:t>
        </w:r>
        <w:r>
          <w:fldChar w:fldCharType="end"/>
        </w:r>
      </w:p>
    </w:sdtContent>
  </w:sdt>
  <w:p w14:paraId="41004F19" w14:textId="77777777" w:rsidR="002B6BCB" w:rsidRDefault="002B6BC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7E50C6" w14:textId="77777777" w:rsidR="002B6BCB" w:rsidRDefault="002B6BCB" w:rsidP="00067AAF">
      <w:r>
        <w:separator/>
      </w:r>
    </w:p>
  </w:footnote>
  <w:footnote w:type="continuationSeparator" w:id="0">
    <w:p w14:paraId="7B04FA47" w14:textId="77777777" w:rsidR="002B6BCB" w:rsidRDefault="002B6BCB" w:rsidP="00067A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8FE7CE" w14:textId="77777777" w:rsidR="002B6BCB" w:rsidRPr="00204140" w:rsidRDefault="002B6BCB" w:rsidP="00D92497">
    <w:pPr>
      <w:pStyle w:val="Header"/>
      <w:tabs>
        <w:tab w:val="center" w:pos="4962"/>
        <w:tab w:val="right" w:pos="9781"/>
      </w:tabs>
      <w:ind w:right="-1188"/>
      <w:jc w:val="center"/>
    </w:pPr>
    <w:r>
      <w:rPr>
        <w:rFonts w:asciiTheme="minorHAnsi" w:hAnsiTheme="minorHAnsi" w:cstheme="minorHAnsi"/>
        <w:noProof/>
        <w:color w:val="595959"/>
        <w:sz w:val="19"/>
        <w:szCs w:val="19"/>
      </w:rPr>
      <w:drawing>
        <wp:inline distT="0" distB="0" distL="0" distR="0" wp14:anchorId="2C272CAB" wp14:editId="75E974C2">
          <wp:extent cx="5502442" cy="1916547"/>
          <wp:effectExtent l="0" t="0" r="3175" b="7620"/>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534924" cy="1927861"/>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3D0EB1"/>
    <w:multiLevelType w:val="hybridMultilevel"/>
    <w:tmpl w:val="941204CA"/>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 w15:restartNumberingAfterBreak="0">
    <w:nsid w:val="0E2F4B27"/>
    <w:multiLevelType w:val="hybridMultilevel"/>
    <w:tmpl w:val="467EB4A8"/>
    <w:lvl w:ilvl="0" w:tplc="0A465CA0">
      <w:start w:val="1"/>
      <w:numFmt w:val="decimal"/>
      <w:lvlText w:val="%1."/>
      <w:lvlJc w:val="left"/>
      <w:pPr>
        <w:ind w:firstLine="114"/>
      </w:pPr>
      <w:rPr>
        <w:rFonts w:ascii="Trebuchet MS" w:hAnsi="Trebuchet MS" w:cs="Times New Roman" w:hint="default"/>
      </w:rPr>
    </w:lvl>
    <w:lvl w:ilvl="1" w:tplc="F580E05A">
      <w:start w:val="12"/>
      <w:numFmt w:val="bullet"/>
      <w:lvlText w:val="-"/>
      <w:lvlJc w:val="left"/>
      <w:pPr>
        <w:ind w:left="1156" w:hanging="360"/>
      </w:pPr>
      <w:rPr>
        <w:rFonts w:ascii="Trebuchet MS" w:eastAsia="MS ??" w:hAnsi="Trebuchet MS" w:hint="default"/>
      </w:rPr>
    </w:lvl>
    <w:lvl w:ilvl="2" w:tplc="F580E05A">
      <w:start w:val="12"/>
      <w:numFmt w:val="bullet"/>
      <w:lvlText w:val="-"/>
      <w:lvlJc w:val="left"/>
      <w:pPr>
        <w:ind w:left="2056" w:hanging="360"/>
      </w:pPr>
      <w:rPr>
        <w:rFonts w:ascii="Trebuchet MS" w:eastAsia="MS ??" w:hAnsi="Trebuchet MS" w:hint="default"/>
      </w:rPr>
    </w:lvl>
    <w:lvl w:ilvl="3" w:tplc="BFD8426C">
      <w:numFmt w:val="bullet"/>
      <w:lvlText w:val="•"/>
      <w:lvlJc w:val="left"/>
      <w:pPr>
        <w:ind w:left="2596" w:hanging="360"/>
      </w:pPr>
      <w:rPr>
        <w:rFonts w:ascii="Calibri" w:eastAsia="MS ??" w:hAnsi="Calibri" w:cs="Arial" w:hint="default"/>
      </w:rPr>
    </w:lvl>
    <w:lvl w:ilvl="4" w:tplc="04090019" w:tentative="1">
      <w:start w:val="1"/>
      <w:numFmt w:val="lowerLetter"/>
      <w:lvlText w:val="%5."/>
      <w:lvlJc w:val="left"/>
      <w:pPr>
        <w:ind w:left="3316" w:hanging="360"/>
      </w:pPr>
      <w:rPr>
        <w:rFonts w:cs="Times New Roman"/>
      </w:rPr>
    </w:lvl>
    <w:lvl w:ilvl="5" w:tplc="0409001B" w:tentative="1">
      <w:start w:val="1"/>
      <w:numFmt w:val="lowerRoman"/>
      <w:lvlText w:val="%6."/>
      <w:lvlJc w:val="right"/>
      <w:pPr>
        <w:ind w:left="4036" w:hanging="180"/>
      </w:pPr>
      <w:rPr>
        <w:rFonts w:cs="Times New Roman"/>
      </w:rPr>
    </w:lvl>
    <w:lvl w:ilvl="6" w:tplc="0409000F" w:tentative="1">
      <w:start w:val="1"/>
      <w:numFmt w:val="decimal"/>
      <w:lvlText w:val="%7."/>
      <w:lvlJc w:val="left"/>
      <w:pPr>
        <w:ind w:left="4756" w:hanging="360"/>
      </w:pPr>
      <w:rPr>
        <w:rFonts w:cs="Times New Roman"/>
      </w:rPr>
    </w:lvl>
    <w:lvl w:ilvl="7" w:tplc="04090019" w:tentative="1">
      <w:start w:val="1"/>
      <w:numFmt w:val="lowerLetter"/>
      <w:lvlText w:val="%8."/>
      <w:lvlJc w:val="left"/>
      <w:pPr>
        <w:ind w:left="5476" w:hanging="360"/>
      </w:pPr>
      <w:rPr>
        <w:rFonts w:cs="Times New Roman"/>
      </w:rPr>
    </w:lvl>
    <w:lvl w:ilvl="8" w:tplc="0409001B" w:tentative="1">
      <w:start w:val="1"/>
      <w:numFmt w:val="lowerRoman"/>
      <w:lvlText w:val="%9."/>
      <w:lvlJc w:val="right"/>
      <w:pPr>
        <w:ind w:left="6196" w:hanging="180"/>
      </w:pPr>
      <w:rPr>
        <w:rFonts w:cs="Times New Roman"/>
      </w:rPr>
    </w:lvl>
  </w:abstractNum>
  <w:abstractNum w:abstractNumId="2" w15:restartNumberingAfterBreak="0">
    <w:nsid w:val="181936B9"/>
    <w:multiLevelType w:val="multilevel"/>
    <w:tmpl w:val="36DE3488"/>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 w15:restartNumberingAfterBreak="0">
    <w:nsid w:val="2D5257C3"/>
    <w:multiLevelType w:val="hybridMultilevel"/>
    <w:tmpl w:val="196A75D4"/>
    <w:lvl w:ilvl="0" w:tplc="F580E05A">
      <w:start w:val="12"/>
      <w:numFmt w:val="bullet"/>
      <w:lvlText w:val="-"/>
      <w:lvlJc w:val="left"/>
      <w:pPr>
        <w:ind w:left="928" w:hanging="360"/>
      </w:pPr>
      <w:rPr>
        <w:rFonts w:ascii="Trebuchet MS" w:eastAsia="MS ??" w:hAnsi="Trebuchet MS"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4" w15:restartNumberingAfterBreak="0">
    <w:nsid w:val="32DB3FF5"/>
    <w:multiLevelType w:val="hybridMultilevel"/>
    <w:tmpl w:val="B2AE5890"/>
    <w:lvl w:ilvl="0" w:tplc="04240017">
      <w:start w:val="1"/>
      <w:numFmt w:val="lowerLetter"/>
      <w:lvlText w:val="%1)"/>
      <w:lvlJc w:val="left"/>
      <w:pPr>
        <w:ind w:left="1080" w:hanging="360"/>
      </w:pPr>
    </w:lvl>
    <w:lvl w:ilvl="1" w:tplc="04240019">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5" w15:restartNumberingAfterBreak="0">
    <w:nsid w:val="340138B5"/>
    <w:multiLevelType w:val="hybridMultilevel"/>
    <w:tmpl w:val="615A223E"/>
    <w:lvl w:ilvl="0" w:tplc="EFD2D866">
      <w:start w:val="1"/>
      <w:numFmt w:val="decimal"/>
      <w:pStyle w:val="Heading2"/>
      <w:lvlText w:val="%1."/>
      <w:lvlJc w:val="left"/>
      <w:pPr>
        <w:ind w:left="720" w:hanging="360"/>
      </w:pPr>
      <w:rPr>
        <w:rFonts w:hint="default"/>
      </w:rPr>
    </w:lvl>
    <w:lvl w:ilvl="1" w:tplc="ADC02DD8">
      <w:start w:val="1"/>
      <w:numFmt w:val="lowerLetter"/>
      <w:lvlText w:val="%2)"/>
      <w:lvlJc w:val="left"/>
      <w:pPr>
        <w:ind w:left="1440" w:hanging="360"/>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562055C7"/>
    <w:multiLevelType w:val="hybridMultilevel"/>
    <w:tmpl w:val="41B71EFA"/>
    <w:lvl w:ilvl="0" w:tplc="345E7E28">
      <w:start w:val="1"/>
      <w:numFmt w:val="lowerLetter"/>
      <w:lvlText w:val="%1)"/>
      <w:lvlJc w:val="left"/>
    </w:lvl>
    <w:lvl w:ilvl="1" w:tplc="6056256E">
      <w:start w:val="1"/>
      <w:numFmt w:val="bullet"/>
      <w:lvlText w:val=""/>
      <w:lvlJc w:val="left"/>
    </w:lvl>
    <w:lvl w:ilvl="2" w:tplc="522CB5BC">
      <w:start w:val="1"/>
      <w:numFmt w:val="bullet"/>
      <w:lvlText w:val=""/>
      <w:lvlJc w:val="left"/>
    </w:lvl>
    <w:lvl w:ilvl="3" w:tplc="6BD2E9F0">
      <w:start w:val="1"/>
      <w:numFmt w:val="bullet"/>
      <w:lvlText w:val=""/>
      <w:lvlJc w:val="left"/>
    </w:lvl>
    <w:lvl w:ilvl="4" w:tplc="232CC0C0">
      <w:start w:val="1"/>
      <w:numFmt w:val="bullet"/>
      <w:lvlText w:val=""/>
      <w:lvlJc w:val="left"/>
    </w:lvl>
    <w:lvl w:ilvl="5" w:tplc="1EECB024">
      <w:start w:val="1"/>
      <w:numFmt w:val="bullet"/>
      <w:lvlText w:val=""/>
      <w:lvlJc w:val="left"/>
    </w:lvl>
    <w:lvl w:ilvl="6" w:tplc="F814AEC4">
      <w:start w:val="1"/>
      <w:numFmt w:val="bullet"/>
      <w:lvlText w:val=""/>
      <w:lvlJc w:val="left"/>
    </w:lvl>
    <w:lvl w:ilvl="7" w:tplc="1034EA46">
      <w:start w:val="1"/>
      <w:numFmt w:val="bullet"/>
      <w:lvlText w:val=""/>
      <w:lvlJc w:val="left"/>
    </w:lvl>
    <w:lvl w:ilvl="8" w:tplc="14C4018E">
      <w:start w:val="1"/>
      <w:numFmt w:val="bullet"/>
      <w:lvlText w:val=""/>
      <w:lvlJc w:val="left"/>
    </w:lvl>
  </w:abstractNum>
  <w:abstractNum w:abstractNumId="7" w15:restartNumberingAfterBreak="0">
    <w:nsid w:val="5CD52814"/>
    <w:multiLevelType w:val="hybridMultilevel"/>
    <w:tmpl w:val="1C1E2512"/>
    <w:lvl w:ilvl="0" w:tplc="CE8AFAF4">
      <w:start w:val="1"/>
      <w:numFmt w:val="upperLetter"/>
      <w:lvlText w:val="%1)"/>
      <w:lvlJc w:val="left"/>
      <w:pPr>
        <w:ind w:left="792" w:hanging="432"/>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5F946E63"/>
    <w:multiLevelType w:val="hybridMultilevel"/>
    <w:tmpl w:val="608A132A"/>
    <w:lvl w:ilvl="0" w:tplc="7918EA9C">
      <w:start w:val="1"/>
      <w:numFmt w:val="decimal"/>
      <w:pStyle w:val="STEVILCENJETEXT10pt"/>
      <w:lvlText w:val="%1."/>
      <w:lvlJc w:val="left"/>
      <w:pPr>
        <w:ind w:left="-452" w:firstLine="114"/>
      </w:pPr>
      <w:rPr>
        <w:rFonts w:ascii="Times New Roman" w:hAnsi="Times New Roman" w:cs="Times New Roman" w:hint="default"/>
        <w:b w:val="0"/>
        <w:color w:val="7F7F7F"/>
      </w:rPr>
    </w:lvl>
    <w:lvl w:ilvl="1" w:tplc="04090019" w:tentative="1">
      <w:start w:val="1"/>
      <w:numFmt w:val="lowerLetter"/>
      <w:lvlText w:val="%2."/>
      <w:lvlJc w:val="left"/>
      <w:pPr>
        <w:ind w:left="818" w:hanging="360"/>
      </w:pPr>
      <w:rPr>
        <w:rFonts w:cs="Times New Roman"/>
      </w:rPr>
    </w:lvl>
    <w:lvl w:ilvl="2" w:tplc="0409001B">
      <w:start w:val="1"/>
      <w:numFmt w:val="lowerRoman"/>
      <w:lvlText w:val="%3."/>
      <w:lvlJc w:val="right"/>
      <w:pPr>
        <w:ind w:left="1538" w:hanging="180"/>
      </w:pPr>
      <w:rPr>
        <w:rFonts w:cs="Times New Roman"/>
      </w:rPr>
    </w:lvl>
    <w:lvl w:ilvl="3" w:tplc="0409000F" w:tentative="1">
      <w:start w:val="1"/>
      <w:numFmt w:val="decimal"/>
      <w:lvlText w:val="%4."/>
      <w:lvlJc w:val="left"/>
      <w:pPr>
        <w:ind w:left="2258" w:hanging="360"/>
      </w:pPr>
      <w:rPr>
        <w:rFonts w:cs="Times New Roman"/>
      </w:rPr>
    </w:lvl>
    <w:lvl w:ilvl="4" w:tplc="04090019" w:tentative="1">
      <w:start w:val="1"/>
      <w:numFmt w:val="lowerLetter"/>
      <w:lvlText w:val="%5."/>
      <w:lvlJc w:val="left"/>
      <w:pPr>
        <w:ind w:left="2978" w:hanging="360"/>
      </w:pPr>
      <w:rPr>
        <w:rFonts w:cs="Times New Roman"/>
      </w:rPr>
    </w:lvl>
    <w:lvl w:ilvl="5" w:tplc="0409001B" w:tentative="1">
      <w:start w:val="1"/>
      <w:numFmt w:val="lowerRoman"/>
      <w:lvlText w:val="%6."/>
      <w:lvlJc w:val="right"/>
      <w:pPr>
        <w:ind w:left="3698" w:hanging="180"/>
      </w:pPr>
      <w:rPr>
        <w:rFonts w:cs="Times New Roman"/>
      </w:rPr>
    </w:lvl>
    <w:lvl w:ilvl="6" w:tplc="0409000F" w:tentative="1">
      <w:start w:val="1"/>
      <w:numFmt w:val="decimal"/>
      <w:lvlText w:val="%7."/>
      <w:lvlJc w:val="left"/>
      <w:pPr>
        <w:ind w:left="4418" w:hanging="360"/>
      </w:pPr>
      <w:rPr>
        <w:rFonts w:cs="Times New Roman"/>
      </w:rPr>
    </w:lvl>
    <w:lvl w:ilvl="7" w:tplc="04090019" w:tentative="1">
      <w:start w:val="1"/>
      <w:numFmt w:val="lowerLetter"/>
      <w:lvlText w:val="%8."/>
      <w:lvlJc w:val="left"/>
      <w:pPr>
        <w:ind w:left="5138" w:hanging="360"/>
      </w:pPr>
      <w:rPr>
        <w:rFonts w:cs="Times New Roman"/>
      </w:rPr>
    </w:lvl>
    <w:lvl w:ilvl="8" w:tplc="0409001B" w:tentative="1">
      <w:start w:val="1"/>
      <w:numFmt w:val="lowerRoman"/>
      <w:lvlText w:val="%9."/>
      <w:lvlJc w:val="right"/>
      <w:pPr>
        <w:ind w:left="5858" w:hanging="180"/>
      </w:pPr>
      <w:rPr>
        <w:rFonts w:cs="Times New Roman"/>
      </w:rPr>
    </w:lvl>
  </w:abstractNum>
  <w:abstractNum w:abstractNumId="9" w15:restartNumberingAfterBreak="0">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i w:val="0"/>
        <w:color w:val="7F7F7F"/>
        <w:sz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63AC0EFE"/>
    <w:multiLevelType w:val="hybridMultilevel"/>
    <w:tmpl w:val="D138FA1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1" w15:restartNumberingAfterBreak="0">
    <w:nsid w:val="64D2085E"/>
    <w:multiLevelType w:val="hybridMultilevel"/>
    <w:tmpl w:val="4B52D5F0"/>
    <w:lvl w:ilvl="0" w:tplc="CCA0A2DE">
      <w:start w:val="1"/>
      <w:numFmt w:val="upp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761B467E"/>
    <w:multiLevelType w:val="hybridMultilevel"/>
    <w:tmpl w:val="4858D004"/>
    <w:lvl w:ilvl="0" w:tplc="F580E05A">
      <w:start w:val="12"/>
      <w:numFmt w:val="bullet"/>
      <w:lvlText w:val="-"/>
      <w:lvlJc w:val="left"/>
      <w:pPr>
        <w:ind w:left="1004" w:hanging="360"/>
      </w:pPr>
      <w:rPr>
        <w:rFonts w:ascii="Trebuchet MS" w:eastAsia="MS ??" w:hAnsi="Trebuchet MS" w:hint="default"/>
      </w:rPr>
    </w:lvl>
    <w:lvl w:ilvl="1" w:tplc="04240003">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3" w15:restartNumberingAfterBreak="0">
    <w:nsid w:val="7B205928"/>
    <w:multiLevelType w:val="hybridMultilevel"/>
    <w:tmpl w:val="4A341058"/>
    <w:lvl w:ilvl="0" w:tplc="77C42F74">
      <w:start w:val="1"/>
      <w:numFmt w:val="bullet"/>
      <w:lvlText w:val="-"/>
      <w:lvlJc w:val="left"/>
      <w:pPr>
        <w:ind w:left="720" w:hanging="360"/>
      </w:pPr>
      <w:rPr>
        <w:rFonts w:ascii="Sitka Small" w:hAnsi="Sitka Smal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
  </w:num>
  <w:num w:numId="2">
    <w:abstractNumId w:val="8"/>
  </w:num>
  <w:num w:numId="3">
    <w:abstractNumId w:val="9"/>
  </w:num>
  <w:num w:numId="4">
    <w:abstractNumId w:val="6"/>
  </w:num>
  <w:num w:numId="5">
    <w:abstractNumId w:val="10"/>
  </w:num>
  <w:num w:numId="6">
    <w:abstractNumId w:val="3"/>
  </w:num>
  <w:num w:numId="7">
    <w:abstractNumId w:val="11"/>
  </w:num>
  <w:num w:numId="8">
    <w:abstractNumId w:val="0"/>
  </w:num>
  <w:num w:numId="9">
    <w:abstractNumId w:val="12"/>
  </w:num>
  <w:num w:numId="10">
    <w:abstractNumId w:val="13"/>
  </w:num>
  <w:num w:numId="11">
    <w:abstractNumId w:val="5"/>
  </w:num>
  <w:num w:numId="12">
    <w:abstractNumId w:val="5"/>
    <w:lvlOverride w:ilvl="0">
      <w:startOverride w:val="1"/>
    </w:lvlOverride>
  </w:num>
  <w:num w:numId="13">
    <w:abstractNumId w:val="4"/>
  </w:num>
  <w:num w:numId="14">
    <w:abstractNumId w:val="5"/>
  </w:num>
  <w:num w:numId="15">
    <w:abstractNumId w:val="7"/>
  </w:num>
  <w:num w:numId="16">
    <w:abstractNumId w:val="5"/>
    <w:lvlOverride w:ilvl="0">
      <w:startOverride w:val="1"/>
    </w:lvlOverride>
  </w:num>
  <w:num w:numId="17">
    <w:abstractNumId w:val="5"/>
  </w:num>
  <w:num w:numId="18">
    <w:abstractNumId w:val="8"/>
  </w:num>
  <w:num w:numId="19">
    <w:abstractNumId w:val="2"/>
  </w:num>
  <w:num w:numId="20">
    <w:abstractNumId w:val="5"/>
  </w:num>
  <w:num w:numId="21">
    <w:abstractNumId w:val="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4"/>
  <w:displayBackgroundShape/>
  <w:proofState w:spelling="clean"/>
  <w:defaultTabStop w:val="284"/>
  <w:hyphenationZone w:val="425"/>
  <w:characterSpacingControl w:val="doNotCompress"/>
  <w:hdrShapeDefaults>
    <o:shapedefaults v:ext="edit" spidmax="40961"/>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67AAF"/>
    <w:rsid w:val="000005E7"/>
    <w:rsid w:val="0000089A"/>
    <w:rsid w:val="00002543"/>
    <w:rsid w:val="00003E13"/>
    <w:rsid w:val="0000602C"/>
    <w:rsid w:val="00007073"/>
    <w:rsid w:val="00007367"/>
    <w:rsid w:val="00007893"/>
    <w:rsid w:val="00007FEF"/>
    <w:rsid w:val="000133E8"/>
    <w:rsid w:val="00014469"/>
    <w:rsid w:val="00014B65"/>
    <w:rsid w:val="00015993"/>
    <w:rsid w:val="00015C12"/>
    <w:rsid w:val="00017615"/>
    <w:rsid w:val="0002024A"/>
    <w:rsid w:val="0002080F"/>
    <w:rsid w:val="00022EE0"/>
    <w:rsid w:val="00023F0B"/>
    <w:rsid w:val="00024B76"/>
    <w:rsid w:val="000257F0"/>
    <w:rsid w:val="00027A56"/>
    <w:rsid w:val="0003155E"/>
    <w:rsid w:val="00032680"/>
    <w:rsid w:val="000334EC"/>
    <w:rsid w:val="00035DD8"/>
    <w:rsid w:val="0004152E"/>
    <w:rsid w:val="00045741"/>
    <w:rsid w:val="000511B8"/>
    <w:rsid w:val="000541A3"/>
    <w:rsid w:val="00054F29"/>
    <w:rsid w:val="00056A51"/>
    <w:rsid w:val="000577D5"/>
    <w:rsid w:val="000615C4"/>
    <w:rsid w:val="00062ACF"/>
    <w:rsid w:val="0006466F"/>
    <w:rsid w:val="00065625"/>
    <w:rsid w:val="00067AAF"/>
    <w:rsid w:val="0007272F"/>
    <w:rsid w:val="0007288E"/>
    <w:rsid w:val="00075E02"/>
    <w:rsid w:val="00080EA7"/>
    <w:rsid w:val="00081DEA"/>
    <w:rsid w:val="00083BE9"/>
    <w:rsid w:val="00084138"/>
    <w:rsid w:val="00085151"/>
    <w:rsid w:val="00087777"/>
    <w:rsid w:val="00093CAC"/>
    <w:rsid w:val="000943AD"/>
    <w:rsid w:val="000949CC"/>
    <w:rsid w:val="00096067"/>
    <w:rsid w:val="000A09DA"/>
    <w:rsid w:val="000A2EB1"/>
    <w:rsid w:val="000A3E2A"/>
    <w:rsid w:val="000A4BF2"/>
    <w:rsid w:val="000A663C"/>
    <w:rsid w:val="000B1D99"/>
    <w:rsid w:val="000B316E"/>
    <w:rsid w:val="000B4165"/>
    <w:rsid w:val="000B41A2"/>
    <w:rsid w:val="000B4B2D"/>
    <w:rsid w:val="000B5023"/>
    <w:rsid w:val="000B5769"/>
    <w:rsid w:val="000C3503"/>
    <w:rsid w:val="000C3C8A"/>
    <w:rsid w:val="000C3CDC"/>
    <w:rsid w:val="000C4323"/>
    <w:rsid w:val="000C4EC8"/>
    <w:rsid w:val="000C56A6"/>
    <w:rsid w:val="000C7294"/>
    <w:rsid w:val="000D0401"/>
    <w:rsid w:val="000D10DB"/>
    <w:rsid w:val="000D2968"/>
    <w:rsid w:val="000D573D"/>
    <w:rsid w:val="000D5F8F"/>
    <w:rsid w:val="000D7E9C"/>
    <w:rsid w:val="000E329E"/>
    <w:rsid w:val="000E5DAD"/>
    <w:rsid w:val="000E7B6D"/>
    <w:rsid w:val="000E7C94"/>
    <w:rsid w:val="000F0C9D"/>
    <w:rsid w:val="000F1322"/>
    <w:rsid w:val="000F300A"/>
    <w:rsid w:val="000F7EA4"/>
    <w:rsid w:val="00100173"/>
    <w:rsid w:val="0010055B"/>
    <w:rsid w:val="00100772"/>
    <w:rsid w:val="001016CA"/>
    <w:rsid w:val="00102750"/>
    <w:rsid w:val="00103C79"/>
    <w:rsid w:val="001068F2"/>
    <w:rsid w:val="001100EF"/>
    <w:rsid w:val="00110C9C"/>
    <w:rsid w:val="00111217"/>
    <w:rsid w:val="00114A35"/>
    <w:rsid w:val="00115379"/>
    <w:rsid w:val="0011601A"/>
    <w:rsid w:val="001221DE"/>
    <w:rsid w:val="00125970"/>
    <w:rsid w:val="0013058E"/>
    <w:rsid w:val="00131600"/>
    <w:rsid w:val="001332B7"/>
    <w:rsid w:val="001355E8"/>
    <w:rsid w:val="001359F1"/>
    <w:rsid w:val="00140A55"/>
    <w:rsid w:val="001451DA"/>
    <w:rsid w:val="00145942"/>
    <w:rsid w:val="0014648E"/>
    <w:rsid w:val="00147459"/>
    <w:rsid w:val="00147B1B"/>
    <w:rsid w:val="00150730"/>
    <w:rsid w:val="0015079B"/>
    <w:rsid w:val="0015099F"/>
    <w:rsid w:val="00151505"/>
    <w:rsid w:val="0015262B"/>
    <w:rsid w:val="00152ACB"/>
    <w:rsid w:val="00152B92"/>
    <w:rsid w:val="00152EE4"/>
    <w:rsid w:val="001536C1"/>
    <w:rsid w:val="001574B5"/>
    <w:rsid w:val="00157DB3"/>
    <w:rsid w:val="001610A8"/>
    <w:rsid w:val="001614E7"/>
    <w:rsid w:val="00163273"/>
    <w:rsid w:val="00163C07"/>
    <w:rsid w:val="00164805"/>
    <w:rsid w:val="00164B42"/>
    <w:rsid w:val="00164F65"/>
    <w:rsid w:val="001657FE"/>
    <w:rsid w:val="001702AE"/>
    <w:rsid w:val="001713F3"/>
    <w:rsid w:val="00173C47"/>
    <w:rsid w:val="001759CE"/>
    <w:rsid w:val="00177295"/>
    <w:rsid w:val="00177765"/>
    <w:rsid w:val="0018003E"/>
    <w:rsid w:val="00180BB3"/>
    <w:rsid w:val="0018169E"/>
    <w:rsid w:val="001841E1"/>
    <w:rsid w:val="00184C7E"/>
    <w:rsid w:val="00186848"/>
    <w:rsid w:val="001913FD"/>
    <w:rsid w:val="00192E2D"/>
    <w:rsid w:val="001934B3"/>
    <w:rsid w:val="00193AE0"/>
    <w:rsid w:val="00193CAC"/>
    <w:rsid w:val="00197660"/>
    <w:rsid w:val="00197C93"/>
    <w:rsid w:val="001A1DCC"/>
    <w:rsid w:val="001A5E9C"/>
    <w:rsid w:val="001A651A"/>
    <w:rsid w:val="001A7283"/>
    <w:rsid w:val="001A78F1"/>
    <w:rsid w:val="001A7F66"/>
    <w:rsid w:val="001B060D"/>
    <w:rsid w:val="001B0DAC"/>
    <w:rsid w:val="001B2EEF"/>
    <w:rsid w:val="001B341E"/>
    <w:rsid w:val="001B3B28"/>
    <w:rsid w:val="001B4C9D"/>
    <w:rsid w:val="001C022C"/>
    <w:rsid w:val="001C1A90"/>
    <w:rsid w:val="001C2A48"/>
    <w:rsid w:val="001C3032"/>
    <w:rsid w:val="001C4906"/>
    <w:rsid w:val="001C56CB"/>
    <w:rsid w:val="001C5A31"/>
    <w:rsid w:val="001C6DFD"/>
    <w:rsid w:val="001D2707"/>
    <w:rsid w:val="001D37CA"/>
    <w:rsid w:val="001D475B"/>
    <w:rsid w:val="001D6EEE"/>
    <w:rsid w:val="001D7BFA"/>
    <w:rsid w:val="001E10D7"/>
    <w:rsid w:val="001E13BC"/>
    <w:rsid w:val="001E18F6"/>
    <w:rsid w:val="001E1B47"/>
    <w:rsid w:val="001E1D92"/>
    <w:rsid w:val="001E22D7"/>
    <w:rsid w:val="001E480A"/>
    <w:rsid w:val="001E63BD"/>
    <w:rsid w:val="001F0074"/>
    <w:rsid w:val="001F20B0"/>
    <w:rsid w:val="001F4E65"/>
    <w:rsid w:val="001F51B8"/>
    <w:rsid w:val="001F64D3"/>
    <w:rsid w:val="001F7868"/>
    <w:rsid w:val="001F7B34"/>
    <w:rsid w:val="002001B2"/>
    <w:rsid w:val="002026AB"/>
    <w:rsid w:val="00202FBD"/>
    <w:rsid w:val="00203C9C"/>
    <w:rsid w:val="00204140"/>
    <w:rsid w:val="00204BEF"/>
    <w:rsid w:val="00204D6C"/>
    <w:rsid w:val="00204E60"/>
    <w:rsid w:val="002054F3"/>
    <w:rsid w:val="002100C1"/>
    <w:rsid w:val="0021363A"/>
    <w:rsid w:val="00214807"/>
    <w:rsid w:val="00214E44"/>
    <w:rsid w:val="00220827"/>
    <w:rsid w:val="002215BA"/>
    <w:rsid w:val="00221FEC"/>
    <w:rsid w:val="00225F55"/>
    <w:rsid w:val="002354F4"/>
    <w:rsid w:val="00236243"/>
    <w:rsid w:val="00241502"/>
    <w:rsid w:val="00241D85"/>
    <w:rsid w:val="00242EFE"/>
    <w:rsid w:val="00244130"/>
    <w:rsid w:val="00247A1E"/>
    <w:rsid w:val="00252639"/>
    <w:rsid w:val="002560A1"/>
    <w:rsid w:val="00256F4B"/>
    <w:rsid w:val="0026143C"/>
    <w:rsid w:val="0026408A"/>
    <w:rsid w:val="00265536"/>
    <w:rsid w:val="002660FC"/>
    <w:rsid w:val="002670F5"/>
    <w:rsid w:val="00270B36"/>
    <w:rsid w:val="00271CBB"/>
    <w:rsid w:val="00273ECE"/>
    <w:rsid w:val="0027483E"/>
    <w:rsid w:val="00274952"/>
    <w:rsid w:val="00275229"/>
    <w:rsid w:val="002755DC"/>
    <w:rsid w:val="00275681"/>
    <w:rsid w:val="002767AC"/>
    <w:rsid w:val="00277448"/>
    <w:rsid w:val="0028241E"/>
    <w:rsid w:val="00284D83"/>
    <w:rsid w:val="00285A67"/>
    <w:rsid w:val="00286C5B"/>
    <w:rsid w:val="00287BDD"/>
    <w:rsid w:val="00290A0F"/>
    <w:rsid w:val="00290C86"/>
    <w:rsid w:val="0029119E"/>
    <w:rsid w:val="0029185C"/>
    <w:rsid w:val="002918FA"/>
    <w:rsid w:val="0029237A"/>
    <w:rsid w:val="002942B6"/>
    <w:rsid w:val="002A1AA0"/>
    <w:rsid w:val="002A2891"/>
    <w:rsid w:val="002A3FA0"/>
    <w:rsid w:val="002A7479"/>
    <w:rsid w:val="002B2570"/>
    <w:rsid w:val="002B29B5"/>
    <w:rsid w:val="002B2E7E"/>
    <w:rsid w:val="002B5CA0"/>
    <w:rsid w:val="002B6583"/>
    <w:rsid w:val="002B6BCB"/>
    <w:rsid w:val="002B77AA"/>
    <w:rsid w:val="002C049A"/>
    <w:rsid w:val="002C0830"/>
    <w:rsid w:val="002C1221"/>
    <w:rsid w:val="002C2F94"/>
    <w:rsid w:val="002C4809"/>
    <w:rsid w:val="002C56D7"/>
    <w:rsid w:val="002C6E6F"/>
    <w:rsid w:val="002C6FAF"/>
    <w:rsid w:val="002C7296"/>
    <w:rsid w:val="002C7450"/>
    <w:rsid w:val="002C7C72"/>
    <w:rsid w:val="002D0F38"/>
    <w:rsid w:val="002D3CF1"/>
    <w:rsid w:val="002D4F83"/>
    <w:rsid w:val="002D555E"/>
    <w:rsid w:val="002D5BAF"/>
    <w:rsid w:val="002D5F95"/>
    <w:rsid w:val="002D79F1"/>
    <w:rsid w:val="002E05DA"/>
    <w:rsid w:val="002E15B8"/>
    <w:rsid w:val="002E29CA"/>
    <w:rsid w:val="002E3E58"/>
    <w:rsid w:val="002E4779"/>
    <w:rsid w:val="002E4FF0"/>
    <w:rsid w:val="002E6B1D"/>
    <w:rsid w:val="002F0BEA"/>
    <w:rsid w:val="002F277B"/>
    <w:rsid w:val="002F7C2D"/>
    <w:rsid w:val="0030042C"/>
    <w:rsid w:val="00303577"/>
    <w:rsid w:val="00304FD7"/>
    <w:rsid w:val="00306969"/>
    <w:rsid w:val="00307783"/>
    <w:rsid w:val="003126E0"/>
    <w:rsid w:val="00312B44"/>
    <w:rsid w:val="00316A74"/>
    <w:rsid w:val="00321063"/>
    <w:rsid w:val="00324ECE"/>
    <w:rsid w:val="00325956"/>
    <w:rsid w:val="0032653B"/>
    <w:rsid w:val="00330CB0"/>
    <w:rsid w:val="003325DF"/>
    <w:rsid w:val="003338AF"/>
    <w:rsid w:val="00333D7A"/>
    <w:rsid w:val="00333F78"/>
    <w:rsid w:val="00334F45"/>
    <w:rsid w:val="00334F47"/>
    <w:rsid w:val="003353F7"/>
    <w:rsid w:val="00337034"/>
    <w:rsid w:val="00340094"/>
    <w:rsid w:val="0034044E"/>
    <w:rsid w:val="003409EA"/>
    <w:rsid w:val="00341E5A"/>
    <w:rsid w:val="0034289B"/>
    <w:rsid w:val="00344541"/>
    <w:rsid w:val="0034584E"/>
    <w:rsid w:val="0034624C"/>
    <w:rsid w:val="00346746"/>
    <w:rsid w:val="0035141C"/>
    <w:rsid w:val="003575AF"/>
    <w:rsid w:val="00360290"/>
    <w:rsid w:val="00362BFA"/>
    <w:rsid w:val="00362F43"/>
    <w:rsid w:val="00363FF4"/>
    <w:rsid w:val="00371FDF"/>
    <w:rsid w:val="00373430"/>
    <w:rsid w:val="003734ED"/>
    <w:rsid w:val="00373A05"/>
    <w:rsid w:val="00373C1F"/>
    <w:rsid w:val="00374BB3"/>
    <w:rsid w:val="00374C2C"/>
    <w:rsid w:val="00375E23"/>
    <w:rsid w:val="00376229"/>
    <w:rsid w:val="003763EA"/>
    <w:rsid w:val="0037658A"/>
    <w:rsid w:val="00376D83"/>
    <w:rsid w:val="00377907"/>
    <w:rsid w:val="003832B4"/>
    <w:rsid w:val="003832B6"/>
    <w:rsid w:val="00383CB0"/>
    <w:rsid w:val="003840B9"/>
    <w:rsid w:val="00384770"/>
    <w:rsid w:val="00387EA5"/>
    <w:rsid w:val="0039095A"/>
    <w:rsid w:val="0039366F"/>
    <w:rsid w:val="0039406B"/>
    <w:rsid w:val="003949CA"/>
    <w:rsid w:val="00394D5B"/>
    <w:rsid w:val="00394EA5"/>
    <w:rsid w:val="003958CD"/>
    <w:rsid w:val="00396B76"/>
    <w:rsid w:val="003A0A73"/>
    <w:rsid w:val="003A17AD"/>
    <w:rsid w:val="003A1C0E"/>
    <w:rsid w:val="003A267B"/>
    <w:rsid w:val="003A312C"/>
    <w:rsid w:val="003A34B9"/>
    <w:rsid w:val="003A3608"/>
    <w:rsid w:val="003A5640"/>
    <w:rsid w:val="003A66BB"/>
    <w:rsid w:val="003A67A6"/>
    <w:rsid w:val="003A7FB3"/>
    <w:rsid w:val="003B07B7"/>
    <w:rsid w:val="003B2336"/>
    <w:rsid w:val="003B2468"/>
    <w:rsid w:val="003B3BBB"/>
    <w:rsid w:val="003B41A7"/>
    <w:rsid w:val="003B58A3"/>
    <w:rsid w:val="003B72A0"/>
    <w:rsid w:val="003C0253"/>
    <w:rsid w:val="003C05DF"/>
    <w:rsid w:val="003C3935"/>
    <w:rsid w:val="003C447B"/>
    <w:rsid w:val="003C5C1C"/>
    <w:rsid w:val="003D030F"/>
    <w:rsid w:val="003D3E9F"/>
    <w:rsid w:val="003D5648"/>
    <w:rsid w:val="003D5C43"/>
    <w:rsid w:val="003D7A0E"/>
    <w:rsid w:val="003E2AAF"/>
    <w:rsid w:val="003E4937"/>
    <w:rsid w:val="003E5D9B"/>
    <w:rsid w:val="003E65B1"/>
    <w:rsid w:val="003E71C1"/>
    <w:rsid w:val="003E787F"/>
    <w:rsid w:val="003E7952"/>
    <w:rsid w:val="003E7E96"/>
    <w:rsid w:val="003F1DA3"/>
    <w:rsid w:val="003F23D4"/>
    <w:rsid w:val="003F2524"/>
    <w:rsid w:val="003F2B2E"/>
    <w:rsid w:val="003F2B51"/>
    <w:rsid w:val="003F3F65"/>
    <w:rsid w:val="003F3FE6"/>
    <w:rsid w:val="003F5446"/>
    <w:rsid w:val="003F5759"/>
    <w:rsid w:val="003F61F2"/>
    <w:rsid w:val="003F712D"/>
    <w:rsid w:val="003F73FE"/>
    <w:rsid w:val="004007F0"/>
    <w:rsid w:val="00401034"/>
    <w:rsid w:val="00401A9E"/>
    <w:rsid w:val="0040398C"/>
    <w:rsid w:val="00407C6D"/>
    <w:rsid w:val="00413AF7"/>
    <w:rsid w:val="0041426B"/>
    <w:rsid w:val="00414E32"/>
    <w:rsid w:val="0041562B"/>
    <w:rsid w:val="004166B0"/>
    <w:rsid w:val="00416AEB"/>
    <w:rsid w:val="004200B2"/>
    <w:rsid w:val="00420E84"/>
    <w:rsid w:val="00420F80"/>
    <w:rsid w:val="00421A35"/>
    <w:rsid w:val="00422496"/>
    <w:rsid w:val="00424C72"/>
    <w:rsid w:val="00427D0C"/>
    <w:rsid w:val="0043084C"/>
    <w:rsid w:val="00430C2E"/>
    <w:rsid w:val="00431132"/>
    <w:rsid w:val="00431933"/>
    <w:rsid w:val="004322A8"/>
    <w:rsid w:val="004344A5"/>
    <w:rsid w:val="00435C44"/>
    <w:rsid w:val="00435D5A"/>
    <w:rsid w:val="00437D35"/>
    <w:rsid w:val="004402BF"/>
    <w:rsid w:val="004408C5"/>
    <w:rsid w:val="00440AFC"/>
    <w:rsid w:val="00441F67"/>
    <w:rsid w:val="00447597"/>
    <w:rsid w:val="0045212A"/>
    <w:rsid w:val="00452160"/>
    <w:rsid w:val="004525AA"/>
    <w:rsid w:val="004532C0"/>
    <w:rsid w:val="0045473A"/>
    <w:rsid w:val="00455203"/>
    <w:rsid w:val="004562BA"/>
    <w:rsid w:val="00456C21"/>
    <w:rsid w:val="00460B91"/>
    <w:rsid w:val="00460EE1"/>
    <w:rsid w:val="0046420F"/>
    <w:rsid w:val="004643EA"/>
    <w:rsid w:val="00464A01"/>
    <w:rsid w:val="00472EB3"/>
    <w:rsid w:val="00475FBF"/>
    <w:rsid w:val="00480025"/>
    <w:rsid w:val="00482AC0"/>
    <w:rsid w:val="004831E5"/>
    <w:rsid w:val="004836E2"/>
    <w:rsid w:val="00483A60"/>
    <w:rsid w:val="0048698E"/>
    <w:rsid w:val="00491118"/>
    <w:rsid w:val="00491131"/>
    <w:rsid w:val="00492EB5"/>
    <w:rsid w:val="00495745"/>
    <w:rsid w:val="004958F9"/>
    <w:rsid w:val="004962AF"/>
    <w:rsid w:val="004A0C87"/>
    <w:rsid w:val="004A1D6B"/>
    <w:rsid w:val="004A244F"/>
    <w:rsid w:val="004A29A4"/>
    <w:rsid w:val="004A558B"/>
    <w:rsid w:val="004A6517"/>
    <w:rsid w:val="004A65C0"/>
    <w:rsid w:val="004B4193"/>
    <w:rsid w:val="004B452F"/>
    <w:rsid w:val="004B484F"/>
    <w:rsid w:val="004B50D3"/>
    <w:rsid w:val="004B550E"/>
    <w:rsid w:val="004C0E3D"/>
    <w:rsid w:val="004C1C08"/>
    <w:rsid w:val="004C2AC4"/>
    <w:rsid w:val="004C3A3C"/>
    <w:rsid w:val="004C5133"/>
    <w:rsid w:val="004D0779"/>
    <w:rsid w:val="004D1C9A"/>
    <w:rsid w:val="004D2143"/>
    <w:rsid w:val="004D3D82"/>
    <w:rsid w:val="004D5735"/>
    <w:rsid w:val="004D681A"/>
    <w:rsid w:val="004D7804"/>
    <w:rsid w:val="004E04FF"/>
    <w:rsid w:val="004E0AD6"/>
    <w:rsid w:val="004E3502"/>
    <w:rsid w:val="004E3F57"/>
    <w:rsid w:val="004E63AF"/>
    <w:rsid w:val="004E6521"/>
    <w:rsid w:val="004E727C"/>
    <w:rsid w:val="004F048D"/>
    <w:rsid w:val="004F329E"/>
    <w:rsid w:val="004F363A"/>
    <w:rsid w:val="004F392C"/>
    <w:rsid w:val="004F67DF"/>
    <w:rsid w:val="004F71F6"/>
    <w:rsid w:val="004F7AE4"/>
    <w:rsid w:val="005038A1"/>
    <w:rsid w:val="0050419D"/>
    <w:rsid w:val="00504957"/>
    <w:rsid w:val="00505469"/>
    <w:rsid w:val="005058F7"/>
    <w:rsid w:val="00505997"/>
    <w:rsid w:val="0050794E"/>
    <w:rsid w:val="00510DEB"/>
    <w:rsid w:val="0051102A"/>
    <w:rsid w:val="00512780"/>
    <w:rsid w:val="00516D25"/>
    <w:rsid w:val="0051735E"/>
    <w:rsid w:val="005178CC"/>
    <w:rsid w:val="005201B6"/>
    <w:rsid w:val="00520F5C"/>
    <w:rsid w:val="00523BAE"/>
    <w:rsid w:val="00525A8C"/>
    <w:rsid w:val="00526E74"/>
    <w:rsid w:val="00530D35"/>
    <w:rsid w:val="005322E1"/>
    <w:rsid w:val="00533CF6"/>
    <w:rsid w:val="005379A6"/>
    <w:rsid w:val="00537F2E"/>
    <w:rsid w:val="005415DA"/>
    <w:rsid w:val="00541AD6"/>
    <w:rsid w:val="0054339A"/>
    <w:rsid w:val="0054378B"/>
    <w:rsid w:val="005466FE"/>
    <w:rsid w:val="00547AA2"/>
    <w:rsid w:val="00552F7D"/>
    <w:rsid w:val="00552FFC"/>
    <w:rsid w:val="00553A9B"/>
    <w:rsid w:val="00554556"/>
    <w:rsid w:val="005567E0"/>
    <w:rsid w:val="00556BDF"/>
    <w:rsid w:val="00556CC5"/>
    <w:rsid w:val="005571C7"/>
    <w:rsid w:val="00560A7C"/>
    <w:rsid w:val="00561AC0"/>
    <w:rsid w:val="00563CB7"/>
    <w:rsid w:val="00564AB5"/>
    <w:rsid w:val="00564CBB"/>
    <w:rsid w:val="00564EFF"/>
    <w:rsid w:val="005653A0"/>
    <w:rsid w:val="00565975"/>
    <w:rsid w:val="00570BBC"/>
    <w:rsid w:val="00570E9C"/>
    <w:rsid w:val="005710F9"/>
    <w:rsid w:val="005718D3"/>
    <w:rsid w:val="00572823"/>
    <w:rsid w:val="00573258"/>
    <w:rsid w:val="0057356C"/>
    <w:rsid w:val="00573A3C"/>
    <w:rsid w:val="005751EE"/>
    <w:rsid w:val="005757DF"/>
    <w:rsid w:val="0057582A"/>
    <w:rsid w:val="005768CB"/>
    <w:rsid w:val="00576E69"/>
    <w:rsid w:val="005810D0"/>
    <w:rsid w:val="00581567"/>
    <w:rsid w:val="00583CB8"/>
    <w:rsid w:val="0058578F"/>
    <w:rsid w:val="00586639"/>
    <w:rsid w:val="0058664F"/>
    <w:rsid w:val="00586E64"/>
    <w:rsid w:val="00586FC5"/>
    <w:rsid w:val="0059230B"/>
    <w:rsid w:val="00592454"/>
    <w:rsid w:val="005929AB"/>
    <w:rsid w:val="00592B13"/>
    <w:rsid w:val="00593936"/>
    <w:rsid w:val="00596397"/>
    <w:rsid w:val="00596BAA"/>
    <w:rsid w:val="00596BC3"/>
    <w:rsid w:val="00597310"/>
    <w:rsid w:val="00597C7C"/>
    <w:rsid w:val="005A016F"/>
    <w:rsid w:val="005A098A"/>
    <w:rsid w:val="005A0AC1"/>
    <w:rsid w:val="005B0541"/>
    <w:rsid w:val="005B33BA"/>
    <w:rsid w:val="005B4B26"/>
    <w:rsid w:val="005C1B45"/>
    <w:rsid w:val="005C23DA"/>
    <w:rsid w:val="005C2C07"/>
    <w:rsid w:val="005C3EDD"/>
    <w:rsid w:val="005C4F59"/>
    <w:rsid w:val="005C597A"/>
    <w:rsid w:val="005C6AB1"/>
    <w:rsid w:val="005C74F3"/>
    <w:rsid w:val="005C7A2F"/>
    <w:rsid w:val="005D0A78"/>
    <w:rsid w:val="005D1B8A"/>
    <w:rsid w:val="005D2495"/>
    <w:rsid w:val="005E1DDD"/>
    <w:rsid w:val="005E1F49"/>
    <w:rsid w:val="005E433D"/>
    <w:rsid w:val="005E5003"/>
    <w:rsid w:val="005E57BC"/>
    <w:rsid w:val="005E7025"/>
    <w:rsid w:val="005E78B6"/>
    <w:rsid w:val="005F268D"/>
    <w:rsid w:val="005F2A54"/>
    <w:rsid w:val="005F2BBF"/>
    <w:rsid w:val="005F2EAD"/>
    <w:rsid w:val="005F2FF1"/>
    <w:rsid w:val="005F31BD"/>
    <w:rsid w:val="005F382A"/>
    <w:rsid w:val="005F4AC3"/>
    <w:rsid w:val="005F5E57"/>
    <w:rsid w:val="005F67AF"/>
    <w:rsid w:val="005F784B"/>
    <w:rsid w:val="00600E5B"/>
    <w:rsid w:val="0060328E"/>
    <w:rsid w:val="00603BA0"/>
    <w:rsid w:val="00604795"/>
    <w:rsid w:val="006069D9"/>
    <w:rsid w:val="006070F6"/>
    <w:rsid w:val="006078D6"/>
    <w:rsid w:val="006108C8"/>
    <w:rsid w:val="0061092B"/>
    <w:rsid w:val="00611BC6"/>
    <w:rsid w:val="006126E9"/>
    <w:rsid w:val="00612A54"/>
    <w:rsid w:val="00613614"/>
    <w:rsid w:val="00623565"/>
    <w:rsid w:val="006238B8"/>
    <w:rsid w:val="00625154"/>
    <w:rsid w:val="00631D12"/>
    <w:rsid w:val="00631F30"/>
    <w:rsid w:val="00632201"/>
    <w:rsid w:val="006322E7"/>
    <w:rsid w:val="006324CD"/>
    <w:rsid w:val="00633F57"/>
    <w:rsid w:val="00634F42"/>
    <w:rsid w:val="006355C8"/>
    <w:rsid w:val="00635DE3"/>
    <w:rsid w:val="00637328"/>
    <w:rsid w:val="00637674"/>
    <w:rsid w:val="0064141B"/>
    <w:rsid w:val="0064187D"/>
    <w:rsid w:val="006421C1"/>
    <w:rsid w:val="00642B86"/>
    <w:rsid w:val="00643F07"/>
    <w:rsid w:val="00645993"/>
    <w:rsid w:val="00645F46"/>
    <w:rsid w:val="006468B3"/>
    <w:rsid w:val="00650611"/>
    <w:rsid w:val="0065263C"/>
    <w:rsid w:val="006552BE"/>
    <w:rsid w:val="00655934"/>
    <w:rsid w:val="00655DE0"/>
    <w:rsid w:val="00656B63"/>
    <w:rsid w:val="0066349B"/>
    <w:rsid w:val="006645B7"/>
    <w:rsid w:val="00664E6A"/>
    <w:rsid w:val="00666C43"/>
    <w:rsid w:val="0067086E"/>
    <w:rsid w:val="00673603"/>
    <w:rsid w:val="00673A2A"/>
    <w:rsid w:val="00674FA3"/>
    <w:rsid w:val="00676A4A"/>
    <w:rsid w:val="00677C5C"/>
    <w:rsid w:val="00680CE1"/>
    <w:rsid w:val="00683149"/>
    <w:rsid w:val="00684246"/>
    <w:rsid w:val="00684E93"/>
    <w:rsid w:val="00686ABC"/>
    <w:rsid w:val="00687445"/>
    <w:rsid w:val="0069001E"/>
    <w:rsid w:val="00690354"/>
    <w:rsid w:val="00690C5D"/>
    <w:rsid w:val="006912E3"/>
    <w:rsid w:val="0069136E"/>
    <w:rsid w:val="0069148C"/>
    <w:rsid w:val="00691E09"/>
    <w:rsid w:val="00693201"/>
    <w:rsid w:val="00693AB7"/>
    <w:rsid w:val="00694C89"/>
    <w:rsid w:val="00695AD6"/>
    <w:rsid w:val="00697924"/>
    <w:rsid w:val="00697B7F"/>
    <w:rsid w:val="006A036B"/>
    <w:rsid w:val="006A0DC0"/>
    <w:rsid w:val="006A30BF"/>
    <w:rsid w:val="006A479E"/>
    <w:rsid w:val="006A5C4C"/>
    <w:rsid w:val="006A5D8F"/>
    <w:rsid w:val="006A6756"/>
    <w:rsid w:val="006A7167"/>
    <w:rsid w:val="006A7805"/>
    <w:rsid w:val="006B27F6"/>
    <w:rsid w:val="006B29AA"/>
    <w:rsid w:val="006B3FE5"/>
    <w:rsid w:val="006B5033"/>
    <w:rsid w:val="006B51CD"/>
    <w:rsid w:val="006B634D"/>
    <w:rsid w:val="006C20ED"/>
    <w:rsid w:val="006C50D9"/>
    <w:rsid w:val="006C5FB7"/>
    <w:rsid w:val="006C77D8"/>
    <w:rsid w:val="006C7911"/>
    <w:rsid w:val="006D0047"/>
    <w:rsid w:val="006D0C56"/>
    <w:rsid w:val="006D242C"/>
    <w:rsid w:val="006D310E"/>
    <w:rsid w:val="006D37AA"/>
    <w:rsid w:val="006D4476"/>
    <w:rsid w:val="006D5F4F"/>
    <w:rsid w:val="006D6CEC"/>
    <w:rsid w:val="006E1318"/>
    <w:rsid w:val="006E2C9D"/>
    <w:rsid w:val="006E3E6B"/>
    <w:rsid w:val="006E6238"/>
    <w:rsid w:val="006E7227"/>
    <w:rsid w:val="006F03DA"/>
    <w:rsid w:val="006F1634"/>
    <w:rsid w:val="006F2BF7"/>
    <w:rsid w:val="006F5C96"/>
    <w:rsid w:val="006F5F20"/>
    <w:rsid w:val="006F6D7F"/>
    <w:rsid w:val="00700046"/>
    <w:rsid w:val="00701218"/>
    <w:rsid w:val="00701F51"/>
    <w:rsid w:val="007065CB"/>
    <w:rsid w:val="00710C38"/>
    <w:rsid w:val="007114C9"/>
    <w:rsid w:val="007119A3"/>
    <w:rsid w:val="00711DFE"/>
    <w:rsid w:val="007121DD"/>
    <w:rsid w:val="007135A1"/>
    <w:rsid w:val="00713885"/>
    <w:rsid w:val="00715E4A"/>
    <w:rsid w:val="00720140"/>
    <w:rsid w:val="00720C98"/>
    <w:rsid w:val="00721186"/>
    <w:rsid w:val="007278E3"/>
    <w:rsid w:val="007326DA"/>
    <w:rsid w:val="007341FE"/>
    <w:rsid w:val="00736DEA"/>
    <w:rsid w:val="0074190E"/>
    <w:rsid w:val="00744EC7"/>
    <w:rsid w:val="00746D4E"/>
    <w:rsid w:val="007474CC"/>
    <w:rsid w:val="007550E8"/>
    <w:rsid w:val="007558CA"/>
    <w:rsid w:val="00757F69"/>
    <w:rsid w:val="00762F5B"/>
    <w:rsid w:val="00766311"/>
    <w:rsid w:val="00770CD8"/>
    <w:rsid w:val="00771E29"/>
    <w:rsid w:val="00772CED"/>
    <w:rsid w:val="007735D1"/>
    <w:rsid w:val="0077437D"/>
    <w:rsid w:val="00775D1F"/>
    <w:rsid w:val="00775E69"/>
    <w:rsid w:val="007802A8"/>
    <w:rsid w:val="007819A2"/>
    <w:rsid w:val="007829C7"/>
    <w:rsid w:val="007832D8"/>
    <w:rsid w:val="007841DA"/>
    <w:rsid w:val="00784563"/>
    <w:rsid w:val="00786D22"/>
    <w:rsid w:val="00787FC0"/>
    <w:rsid w:val="00790A01"/>
    <w:rsid w:val="00791CFB"/>
    <w:rsid w:val="007951C1"/>
    <w:rsid w:val="00796E6A"/>
    <w:rsid w:val="007A1C16"/>
    <w:rsid w:val="007A4679"/>
    <w:rsid w:val="007A6E4B"/>
    <w:rsid w:val="007A6E83"/>
    <w:rsid w:val="007B009D"/>
    <w:rsid w:val="007B250E"/>
    <w:rsid w:val="007B47EC"/>
    <w:rsid w:val="007B5A0B"/>
    <w:rsid w:val="007B608D"/>
    <w:rsid w:val="007B6819"/>
    <w:rsid w:val="007C5F51"/>
    <w:rsid w:val="007C6C5F"/>
    <w:rsid w:val="007D0F41"/>
    <w:rsid w:val="007D16A0"/>
    <w:rsid w:val="007D1764"/>
    <w:rsid w:val="007D18FA"/>
    <w:rsid w:val="007D4582"/>
    <w:rsid w:val="007D54BA"/>
    <w:rsid w:val="007D58F5"/>
    <w:rsid w:val="007D68A6"/>
    <w:rsid w:val="007D6B91"/>
    <w:rsid w:val="007D6F66"/>
    <w:rsid w:val="007E31AA"/>
    <w:rsid w:val="007E3ACD"/>
    <w:rsid w:val="007E64F5"/>
    <w:rsid w:val="007E7010"/>
    <w:rsid w:val="007E77BB"/>
    <w:rsid w:val="007E7C1E"/>
    <w:rsid w:val="007F0B73"/>
    <w:rsid w:val="007F53E9"/>
    <w:rsid w:val="007F6008"/>
    <w:rsid w:val="007F774A"/>
    <w:rsid w:val="008007EA"/>
    <w:rsid w:val="00800D18"/>
    <w:rsid w:val="00801331"/>
    <w:rsid w:val="00803487"/>
    <w:rsid w:val="00804647"/>
    <w:rsid w:val="0080689C"/>
    <w:rsid w:val="008075FC"/>
    <w:rsid w:val="008100FD"/>
    <w:rsid w:val="00810457"/>
    <w:rsid w:val="00811497"/>
    <w:rsid w:val="00811700"/>
    <w:rsid w:val="00813BDF"/>
    <w:rsid w:val="00820AE1"/>
    <w:rsid w:val="00820AEC"/>
    <w:rsid w:val="00826C4E"/>
    <w:rsid w:val="0082718B"/>
    <w:rsid w:val="00833204"/>
    <w:rsid w:val="00833A38"/>
    <w:rsid w:val="0083513F"/>
    <w:rsid w:val="008377C1"/>
    <w:rsid w:val="00841F84"/>
    <w:rsid w:val="00842900"/>
    <w:rsid w:val="00843185"/>
    <w:rsid w:val="00844106"/>
    <w:rsid w:val="00844C89"/>
    <w:rsid w:val="00847B6E"/>
    <w:rsid w:val="00852309"/>
    <w:rsid w:val="0085248B"/>
    <w:rsid w:val="00852FEC"/>
    <w:rsid w:val="0085396B"/>
    <w:rsid w:val="0085599A"/>
    <w:rsid w:val="00855C43"/>
    <w:rsid w:val="0085710E"/>
    <w:rsid w:val="00857DD9"/>
    <w:rsid w:val="008640E8"/>
    <w:rsid w:val="00865106"/>
    <w:rsid w:val="00865169"/>
    <w:rsid w:val="00865ED8"/>
    <w:rsid w:val="008660E9"/>
    <w:rsid w:val="0086631B"/>
    <w:rsid w:val="008673D8"/>
    <w:rsid w:val="00867F6A"/>
    <w:rsid w:val="008716FF"/>
    <w:rsid w:val="0087301A"/>
    <w:rsid w:val="008732C5"/>
    <w:rsid w:val="00873DC2"/>
    <w:rsid w:val="00874056"/>
    <w:rsid w:val="00874085"/>
    <w:rsid w:val="00874336"/>
    <w:rsid w:val="008753A8"/>
    <w:rsid w:val="008759D7"/>
    <w:rsid w:val="00875F39"/>
    <w:rsid w:val="0087718E"/>
    <w:rsid w:val="0087723F"/>
    <w:rsid w:val="0087757C"/>
    <w:rsid w:val="0088054D"/>
    <w:rsid w:val="0088338D"/>
    <w:rsid w:val="0088367B"/>
    <w:rsid w:val="00884CAA"/>
    <w:rsid w:val="0088587E"/>
    <w:rsid w:val="00886CA9"/>
    <w:rsid w:val="00894070"/>
    <w:rsid w:val="00894190"/>
    <w:rsid w:val="0089455B"/>
    <w:rsid w:val="0089487A"/>
    <w:rsid w:val="00895474"/>
    <w:rsid w:val="00895BE1"/>
    <w:rsid w:val="008A0755"/>
    <w:rsid w:val="008A0C03"/>
    <w:rsid w:val="008A10D3"/>
    <w:rsid w:val="008A51A1"/>
    <w:rsid w:val="008A5F72"/>
    <w:rsid w:val="008B211B"/>
    <w:rsid w:val="008B795F"/>
    <w:rsid w:val="008C0A4C"/>
    <w:rsid w:val="008C142D"/>
    <w:rsid w:val="008C2842"/>
    <w:rsid w:val="008C2AE8"/>
    <w:rsid w:val="008C58F7"/>
    <w:rsid w:val="008C5A53"/>
    <w:rsid w:val="008D1274"/>
    <w:rsid w:val="008D171D"/>
    <w:rsid w:val="008D2035"/>
    <w:rsid w:val="008D35F3"/>
    <w:rsid w:val="008D379F"/>
    <w:rsid w:val="008D5276"/>
    <w:rsid w:val="008E1CE6"/>
    <w:rsid w:val="008E23B3"/>
    <w:rsid w:val="008E2C61"/>
    <w:rsid w:val="008E3DBE"/>
    <w:rsid w:val="008E68A4"/>
    <w:rsid w:val="008E73B0"/>
    <w:rsid w:val="008E795F"/>
    <w:rsid w:val="008F12B1"/>
    <w:rsid w:val="008F24F0"/>
    <w:rsid w:val="008F3931"/>
    <w:rsid w:val="008F6D2A"/>
    <w:rsid w:val="00900085"/>
    <w:rsid w:val="00902225"/>
    <w:rsid w:val="00902F7F"/>
    <w:rsid w:val="009058A0"/>
    <w:rsid w:val="0091109A"/>
    <w:rsid w:val="00912559"/>
    <w:rsid w:val="00915F68"/>
    <w:rsid w:val="0091629A"/>
    <w:rsid w:val="00917078"/>
    <w:rsid w:val="00920B32"/>
    <w:rsid w:val="009236BE"/>
    <w:rsid w:val="00923AD1"/>
    <w:rsid w:val="009244EE"/>
    <w:rsid w:val="0092553C"/>
    <w:rsid w:val="0092567F"/>
    <w:rsid w:val="0092780A"/>
    <w:rsid w:val="00930CBD"/>
    <w:rsid w:val="00932C3A"/>
    <w:rsid w:val="009344AF"/>
    <w:rsid w:val="00936FD7"/>
    <w:rsid w:val="00941D9C"/>
    <w:rsid w:val="00942B31"/>
    <w:rsid w:val="00943D4B"/>
    <w:rsid w:val="00943E2B"/>
    <w:rsid w:val="0094414D"/>
    <w:rsid w:val="00945E61"/>
    <w:rsid w:val="0094665D"/>
    <w:rsid w:val="00951118"/>
    <w:rsid w:val="009513F6"/>
    <w:rsid w:val="009514DA"/>
    <w:rsid w:val="00953A71"/>
    <w:rsid w:val="0095495E"/>
    <w:rsid w:val="00956724"/>
    <w:rsid w:val="00957611"/>
    <w:rsid w:val="009619C5"/>
    <w:rsid w:val="0096474E"/>
    <w:rsid w:val="00966231"/>
    <w:rsid w:val="009675A5"/>
    <w:rsid w:val="00971CFF"/>
    <w:rsid w:val="00972C45"/>
    <w:rsid w:val="0097368F"/>
    <w:rsid w:val="00973DD9"/>
    <w:rsid w:val="00980559"/>
    <w:rsid w:val="00981562"/>
    <w:rsid w:val="009856A6"/>
    <w:rsid w:val="009856BE"/>
    <w:rsid w:val="009871BD"/>
    <w:rsid w:val="00987794"/>
    <w:rsid w:val="009934EB"/>
    <w:rsid w:val="00993C16"/>
    <w:rsid w:val="00994E15"/>
    <w:rsid w:val="0099626B"/>
    <w:rsid w:val="00996D7F"/>
    <w:rsid w:val="00997B4F"/>
    <w:rsid w:val="009B04E0"/>
    <w:rsid w:val="009B0C6B"/>
    <w:rsid w:val="009B1985"/>
    <w:rsid w:val="009B1E79"/>
    <w:rsid w:val="009B205D"/>
    <w:rsid w:val="009B2401"/>
    <w:rsid w:val="009B2514"/>
    <w:rsid w:val="009B4201"/>
    <w:rsid w:val="009B462D"/>
    <w:rsid w:val="009B4FEC"/>
    <w:rsid w:val="009B50F7"/>
    <w:rsid w:val="009B5A66"/>
    <w:rsid w:val="009B68C2"/>
    <w:rsid w:val="009B6F47"/>
    <w:rsid w:val="009B7AE2"/>
    <w:rsid w:val="009C3C13"/>
    <w:rsid w:val="009C3F33"/>
    <w:rsid w:val="009D0586"/>
    <w:rsid w:val="009D34F7"/>
    <w:rsid w:val="009D431E"/>
    <w:rsid w:val="009D49AF"/>
    <w:rsid w:val="009D550E"/>
    <w:rsid w:val="009D66C0"/>
    <w:rsid w:val="009E2538"/>
    <w:rsid w:val="009E3B31"/>
    <w:rsid w:val="009F02C4"/>
    <w:rsid w:val="009F18F1"/>
    <w:rsid w:val="009F5533"/>
    <w:rsid w:val="00A00CB9"/>
    <w:rsid w:val="00A03A0B"/>
    <w:rsid w:val="00A04597"/>
    <w:rsid w:val="00A05262"/>
    <w:rsid w:val="00A059EC"/>
    <w:rsid w:val="00A063D7"/>
    <w:rsid w:val="00A10466"/>
    <w:rsid w:val="00A1175C"/>
    <w:rsid w:val="00A13A13"/>
    <w:rsid w:val="00A158A7"/>
    <w:rsid w:val="00A16F84"/>
    <w:rsid w:val="00A21432"/>
    <w:rsid w:val="00A229FB"/>
    <w:rsid w:val="00A231E2"/>
    <w:rsid w:val="00A2373F"/>
    <w:rsid w:val="00A23AB5"/>
    <w:rsid w:val="00A2694D"/>
    <w:rsid w:val="00A26D86"/>
    <w:rsid w:val="00A31FA1"/>
    <w:rsid w:val="00A32803"/>
    <w:rsid w:val="00A33925"/>
    <w:rsid w:val="00A350A0"/>
    <w:rsid w:val="00A35B57"/>
    <w:rsid w:val="00A363B2"/>
    <w:rsid w:val="00A37372"/>
    <w:rsid w:val="00A37ABF"/>
    <w:rsid w:val="00A40FD8"/>
    <w:rsid w:val="00A410CD"/>
    <w:rsid w:val="00A42A9A"/>
    <w:rsid w:val="00A42DA5"/>
    <w:rsid w:val="00A44DF0"/>
    <w:rsid w:val="00A462C8"/>
    <w:rsid w:val="00A464D5"/>
    <w:rsid w:val="00A46CF2"/>
    <w:rsid w:val="00A504BB"/>
    <w:rsid w:val="00A51224"/>
    <w:rsid w:val="00A53858"/>
    <w:rsid w:val="00A545FF"/>
    <w:rsid w:val="00A549B6"/>
    <w:rsid w:val="00A5649B"/>
    <w:rsid w:val="00A60876"/>
    <w:rsid w:val="00A611B3"/>
    <w:rsid w:val="00A61B33"/>
    <w:rsid w:val="00A61ED9"/>
    <w:rsid w:val="00A63A59"/>
    <w:rsid w:val="00A649AD"/>
    <w:rsid w:val="00A659C7"/>
    <w:rsid w:val="00A65D45"/>
    <w:rsid w:val="00A728BD"/>
    <w:rsid w:val="00A7507B"/>
    <w:rsid w:val="00A76227"/>
    <w:rsid w:val="00A76A67"/>
    <w:rsid w:val="00A80B94"/>
    <w:rsid w:val="00A80EC3"/>
    <w:rsid w:val="00A84D4B"/>
    <w:rsid w:val="00A85BDD"/>
    <w:rsid w:val="00A86248"/>
    <w:rsid w:val="00A879C9"/>
    <w:rsid w:val="00A904EC"/>
    <w:rsid w:val="00A92280"/>
    <w:rsid w:val="00A9280B"/>
    <w:rsid w:val="00A92AFC"/>
    <w:rsid w:val="00A96570"/>
    <w:rsid w:val="00AA025D"/>
    <w:rsid w:val="00AA15AE"/>
    <w:rsid w:val="00AA385E"/>
    <w:rsid w:val="00AA3B5D"/>
    <w:rsid w:val="00AA4F65"/>
    <w:rsid w:val="00AA520F"/>
    <w:rsid w:val="00AA578A"/>
    <w:rsid w:val="00AB17FA"/>
    <w:rsid w:val="00AB21C6"/>
    <w:rsid w:val="00AB2354"/>
    <w:rsid w:val="00AB35D2"/>
    <w:rsid w:val="00AB63C4"/>
    <w:rsid w:val="00AC055A"/>
    <w:rsid w:val="00AC070D"/>
    <w:rsid w:val="00AC1642"/>
    <w:rsid w:val="00AC2940"/>
    <w:rsid w:val="00AC475C"/>
    <w:rsid w:val="00AC5D57"/>
    <w:rsid w:val="00AC6A9E"/>
    <w:rsid w:val="00AC722F"/>
    <w:rsid w:val="00AC78AA"/>
    <w:rsid w:val="00AD1A5D"/>
    <w:rsid w:val="00AD1DAD"/>
    <w:rsid w:val="00AD3A63"/>
    <w:rsid w:val="00AD3F10"/>
    <w:rsid w:val="00AD4326"/>
    <w:rsid w:val="00AD4F01"/>
    <w:rsid w:val="00AD6DAC"/>
    <w:rsid w:val="00AD71E8"/>
    <w:rsid w:val="00AE0BAA"/>
    <w:rsid w:val="00AE3985"/>
    <w:rsid w:val="00AE3E5B"/>
    <w:rsid w:val="00AE3F89"/>
    <w:rsid w:val="00AE4FBC"/>
    <w:rsid w:val="00AE5BEF"/>
    <w:rsid w:val="00AF0A31"/>
    <w:rsid w:val="00AF10D9"/>
    <w:rsid w:val="00AF1E33"/>
    <w:rsid w:val="00AF7BA4"/>
    <w:rsid w:val="00AF7D27"/>
    <w:rsid w:val="00B01A92"/>
    <w:rsid w:val="00B02AF9"/>
    <w:rsid w:val="00B043AC"/>
    <w:rsid w:val="00B048C8"/>
    <w:rsid w:val="00B077D2"/>
    <w:rsid w:val="00B104E4"/>
    <w:rsid w:val="00B10545"/>
    <w:rsid w:val="00B10F71"/>
    <w:rsid w:val="00B114B2"/>
    <w:rsid w:val="00B127A4"/>
    <w:rsid w:val="00B1318E"/>
    <w:rsid w:val="00B14E34"/>
    <w:rsid w:val="00B20B0F"/>
    <w:rsid w:val="00B22E88"/>
    <w:rsid w:val="00B23DC1"/>
    <w:rsid w:val="00B23EA7"/>
    <w:rsid w:val="00B23F7D"/>
    <w:rsid w:val="00B251B4"/>
    <w:rsid w:val="00B25EB6"/>
    <w:rsid w:val="00B26778"/>
    <w:rsid w:val="00B2680C"/>
    <w:rsid w:val="00B26A17"/>
    <w:rsid w:val="00B325D1"/>
    <w:rsid w:val="00B32E18"/>
    <w:rsid w:val="00B339D8"/>
    <w:rsid w:val="00B33B68"/>
    <w:rsid w:val="00B33DDF"/>
    <w:rsid w:val="00B34EAC"/>
    <w:rsid w:val="00B352FC"/>
    <w:rsid w:val="00B35C15"/>
    <w:rsid w:val="00B35E3A"/>
    <w:rsid w:val="00B439C1"/>
    <w:rsid w:val="00B43EE1"/>
    <w:rsid w:val="00B4415B"/>
    <w:rsid w:val="00B46562"/>
    <w:rsid w:val="00B467BF"/>
    <w:rsid w:val="00B47B3B"/>
    <w:rsid w:val="00B47CB4"/>
    <w:rsid w:val="00B51258"/>
    <w:rsid w:val="00B51864"/>
    <w:rsid w:val="00B51E44"/>
    <w:rsid w:val="00B53A64"/>
    <w:rsid w:val="00B56886"/>
    <w:rsid w:val="00B61871"/>
    <w:rsid w:val="00B644F6"/>
    <w:rsid w:val="00B65EE3"/>
    <w:rsid w:val="00B66AA0"/>
    <w:rsid w:val="00B723E9"/>
    <w:rsid w:val="00B736FD"/>
    <w:rsid w:val="00B73DA9"/>
    <w:rsid w:val="00B769DA"/>
    <w:rsid w:val="00B76C1E"/>
    <w:rsid w:val="00B76D41"/>
    <w:rsid w:val="00B77AA8"/>
    <w:rsid w:val="00B81C8C"/>
    <w:rsid w:val="00B81C90"/>
    <w:rsid w:val="00B8297E"/>
    <w:rsid w:val="00B844C5"/>
    <w:rsid w:val="00B8692D"/>
    <w:rsid w:val="00B90C8A"/>
    <w:rsid w:val="00B912A8"/>
    <w:rsid w:val="00B91797"/>
    <w:rsid w:val="00B9199D"/>
    <w:rsid w:val="00B91A73"/>
    <w:rsid w:val="00B93887"/>
    <w:rsid w:val="00B93B72"/>
    <w:rsid w:val="00B9418F"/>
    <w:rsid w:val="00B95660"/>
    <w:rsid w:val="00B96664"/>
    <w:rsid w:val="00B97EC8"/>
    <w:rsid w:val="00BA0C53"/>
    <w:rsid w:val="00BA0E24"/>
    <w:rsid w:val="00BA1E44"/>
    <w:rsid w:val="00BA26F9"/>
    <w:rsid w:val="00BA34F7"/>
    <w:rsid w:val="00BA39DE"/>
    <w:rsid w:val="00BA4A18"/>
    <w:rsid w:val="00BA6C46"/>
    <w:rsid w:val="00BA72F5"/>
    <w:rsid w:val="00BA77DF"/>
    <w:rsid w:val="00BB1475"/>
    <w:rsid w:val="00BB471B"/>
    <w:rsid w:val="00BB6E99"/>
    <w:rsid w:val="00BB7005"/>
    <w:rsid w:val="00BB7332"/>
    <w:rsid w:val="00BB7D17"/>
    <w:rsid w:val="00BC09D5"/>
    <w:rsid w:val="00BC29CF"/>
    <w:rsid w:val="00BC2C36"/>
    <w:rsid w:val="00BC3619"/>
    <w:rsid w:val="00BC3A1B"/>
    <w:rsid w:val="00BC52B2"/>
    <w:rsid w:val="00BC6E16"/>
    <w:rsid w:val="00BC70A4"/>
    <w:rsid w:val="00BC7AF0"/>
    <w:rsid w:val="00BD1755"/>
    <w:rsid w:val="00BD1759"/>
    <w:rsid w:val="00BD1DC8"/>
    <w:rsid w:val="00BD231C"/>
    <w:rsid w:val="00BD2EA7"/>
    <w:rsid w:val="00BD4EA1"/>
    <w:rsid w:val="00BD6098"/>
    <w:rsid w:val="00BE09F9"/>
    <w:rsid w:val="00BE1ADA"/>
    <w:rsid w:val="00BE344B"/>
    <w:rsid w:val="00BE3500"/>
    <w:rsid w:val="00BE4622"/>
    <w:rsid w:val="00BE49A5"/>
    <w:rsid w:val="00BE5D1D"/>
    <w:rsid w:val="00BE7471"/>
    <w:rsid w:val="00BE75A2"/>
    <w:rsid w:val="00BE7CE4"/>
    <w:rsid w:val="00BF0EC8"/>
    <w:rsid w:val="00BF1F9A"/>
    <w:rsid w:val="00BF3211"/>
    <w:rsid w:val="00BF43A6"/>
    <w:rsid w:val="00C05C33"/>
    <w:rsid w:val="00C06277"/>
    <w:rsid w:val="00C06647"/>
    <w:rsid w:val="00C07DF9"/>
    <w:rsid w:val="00C07FAE"/>
    <w:rsid w:val="00C10C03"/>
    <w:rsid w:val="00C10DA7"/>
    <w:rsid w:val="00C12326"/>
    <w:rsid w:val="00C12D0B"/>
    <w:rsid w:val="00C13057"/>
    <w:rsid w:val="00C14008"/>
    <w:rsid w:val="00C14517"/>
    <w:rsid w:val="00C16C67"/>
    <w:rsid w:val="00C1791D"/>
    <w:rsid w:val="00C2196A"/>
    <w:rsid w:val="00C22FC5"/>
    <w:rsid w:val="00C2305E"/>
    <w:rsid w:val="00C23D00"/>
    <w:rsid w:val="00C23E54"/>
    <w:rsid w:val="00C25133"/>
    <w:rsid w:val="00C26440"/>
    <w:rsid w:val="00C26CCE"/>
    <w:rsid w:val="00C30FF6"/>
    <w:rsid w:val="00C318D5"/>
    <w:rsid w:val="00C347DF"/>
    <w:rsid w:val="00C35125"/>
    <w:rsid w:val="00C3764A"/>
    <w:rsid w:val="00C40BF1"/>
    <w:rsid w:val="00C4130B"/>
    <w:rsid w:val="00C420A2"/>
    <w:rsid w:val="00C420E8"/>
    <w:rsid w:val="00C43031"/>
    <w:rsid w:val="00C43197"/>
    <w:rsid w:val="00C43AD5"/>
    <w:rsid w:val="00C44A80"/>
    <w:rsid w:val="00C46443"/>
    <w:rsid w:val="00C50B0C"/>
    <w:rsid w:val="00C5298E"/>
    <w:rsid w:val="00C538B1"/>
    <w:rsid w:val="00C54BDB"/>
    <w:rsid w:val="00C5598F"/>
    <w:rsid w:val="00C56354"/>
    <w:rsid w:val="00C56D07"/>
    <w:rsid w:val="00C56F12"/>
    <w:rsid w:val="00C56FC8"/>
    <w:rsid w:val="00C57337"/>
    <w:rsid w:val="00C574A1"/>
    <w:rsid w:val="00C6491F"/>
    <w:rsid w:val="00C657BC"/>
    <w:rsid w:val="00C66D7C"/>
    <w:rsid w:val="00C70CC5"/>
    <w:rsid w:val="00C7198E"/>
    <w:rsid w:val="00C71ADF"/>
    <w:rsid w:val="00C72ADD"/>
    <w:rsid w:val="00C73A46"/>
    <w:rsid w:val="00C74D85"/>
    <w:rsid w:val="00C7688B"/>
    <w:rsid w:val="00C77782"/>
    <w:rsid w:val="00C779BE"/>
    <w:rsid w:val="00C834BC"/>
    <w:rsid w:val="00C83DDF"/>
    <w:rsid w:val="00C87116"/>
    <w:rsid w:val="00C87736"/>
    <w:rsid w:val="00C8786B"/>
    <w:rsid w:val="00C91B40"/>
    <w:rsid w:val="00C91DFF"/>
    <w:rsid w:val="00C93A05"/>
    <w:rsid w:val="00C93A2C"/>
    <w:rsid w:val="00C94AE1"/>
    <w:rsid w:val="00C95B0B"/>
    <w:rsid w:val="00C97A3E"/>
    <w:rsid w:val="00C97AFE"/>
    <w:rsid w:val="00CA003B"/>
    <w:rsid w:val="00CA1FB2"/>
    <w:rsid w:val="00CA269D"/>
    <w:rsid w:val="00CA3FEF"/>
    <w:rsid w:val="00CA5AE0"/>
    <w:rsid w:val="00CA71DB"/>
    <w:rsid w:val="00CB197F"/>
    <w:rsid w:val="00CB209D"/>
    <w:rsid w:val="00CB28A6"/>
    <w:rsid w:val="00CB34C5"/>
    <w:rsid w:val="00CB4D23"/>
    <w:rsid w:val="00CB61D5"/>
    <w:rsid w:val="00CB70B2"/>
    <w:rsid w:val="00CC171E"/>
    <w:rsid w:val="00CC1C01"/>
    <w:rsid w:val="00CC38FB"/>
    <w:rsid w:val="00CC4512"/>
    <w:rsid w:val="00CC4B69"/>
    <w:rsid w:val="00CC4F3B"/>
    <w:rsid w:val="00CC54CD"/>
    <w:rsid w:val="00CC7655"/>
    <w:rsid w:val="00CD052C"/>
    <w:rsid w:val="00CD2981"/>
    <w:rsid w:val="00CD352A"/>
    <w:rsid w:val="00CD6357"/>
    <w:rsid w:val="00CE25B0"/>
    <w:rsid w:val="00CE3285"/>
    <w:rsid w:val="00CE3748"/>
    <w:rsid w:val="00CE6AB4"/>
    <w:rsid w:val="00CE6C3D"/>
    <w:rsid w:val="00CE7028"/>
    <w:rsid w:val="00CF034E"/>
    <w:rsid w:val="00CF163D"/>
    <w:rsid w:val="00CF1BD0"/>
    <w:rsid w:val="00CF2F76"/>
    <w:rsid w:val="00CF4D2C"/>
    <w:rsid w:val="00CF783F"/>
    <w:rsid w:val="00CF7FFD"/>
    <w:rsid w:val="00D031D4"/>
    <w:rsid w:val="00D03A5C"/>
    <w:rsid w:val="00D056D5"/>
    <w:rsid w:val="00D064DD"/>
    <w:rsid w:val="00D06BBB"/>
    <w:rsid w:val="00D07B63"/>
    <w:rsid w:val="00D07E26"/>
    <w:rsid w:val="00D07F88"/>
    <w:rsid w:val="00D113AB"/>
    <w:rsid w:val="00D14736"/>
    <w:rsid w:val="00D1530F"/>
    <w:rsid w:val="00D16D6E"/>
    <w:rsid w:val="00D1722F"/>
    <w:rsid w:val="00D179FA"/>
    <w:rsid w:val="00D21E76"/>
    <w:rsid w:val="00D23BB1"/>
    <w:rsid w:val="00D2435F"/>
    <w:rsid w:val="00D26560"/>
    <w:rsid w:val="00D267F3"/>
    <w:rsid w:val="00D27E5C"/>
    <w:rsid w:val="00D30F1F"/>
    <w:rsid w:val="00D31679"/>
    <w:rsid w:val="00D316E2"/>
    <w:rsid w:val="00D3364F"/>
    <w:rsid w:val="00D344E6"/>
    <w:rsid w:val="00D346EA"/>
    <w:rsid w:val="00D34783"/>
    <w:rsid w:val="00D364A4"/>
    <w:rsid w:val="00D374A3"/>
    <w:rsid w:val="00D406C6"/>
    <w:rsid w:val="00D42A1D"/>
    <w:rsid w:val="00D4413B"/>
    <w:rsid w:val="00D46C54"/>
    <w:rsid w:val="00D46C76"/>
    <w:rsid w:val="00D46D20"/>
    <w:rsid w:val="00D46F75"/>
    <w:rsid w:val="00D51441"/>
    <w:rsid w:val="00D52297"/>
    <w:rsid w:val="00D5280C"/>
    <w:rsid w:val="00D5464C"/>
    <w:rsid w:val="00D55641"/>
    <w:rsid w:val="00D571AD"/>
    <w:rsid w:val="00D571E9"/>
    <w:rsid w:val="00D575A6"/>
    <w:rsid w:val="00D57FB4"/>
    <w:rsid w:val="00D60BAD"/>
    <w:rsid w:val="00D618E9"/>
    <w:rsid w:val="00D62195"/>
    <w:rsid w:val="00D623D3"/>
    <w:rsid w:val="00D6272A"/>
    <w:rsid w:val="00D630E2"/>
    <w:rsid w:val="00D652E6"/>
    <w:rsid w:val="00D6630A"/>
    <w:rsid w:val="00D668D7"/>
    <w:rsid w:val="00D66ACF"/>
    <w:rsid w:val="00D674DF"/>
    <w:rsid w:val="00D67725"/>
    <w:rsid w:val="00D700C8"/>
    <w:rsid w:val="00D72D5B"/>
    <w:rsid w:val="00D72FD9"/>
    <w:rsid w:val="00D75F24"/>
    <w:rsid w:val="00D7624D"/>
    <w:rsid w:val="00D84270"/>
    <w:rsid w:val="00D8430E"/>
    <w:rsid w:val="00D85B4D"/>
    <w:rsid w:val="00D8601D"/>
    <w:rsid w:val="00D87263"/>
    <w:rsid w:val="00D909D6"/>
    <w:rsid w:val="00D92497"/>
    <w:rsid w:val="00D928BD"/>
    <w:rsid w:val="00D9313E"/>
    <w:rsid w:val="00D945E2"/>
    <w:rsid w:val="00D95EDF"/>
    <w:rsid w:val="00D96691"/>
    <w:rsid w:val="00D96F88"/>
    <w:rsid w:val="00DA1691"/>
    <w:rsid w:val="00DA23F9"/>
    <w:rsid w:val="00DA48B9"/>
    <w:rsid w:val="00DA4E8E"/>
    <w:rsid w:val="00DA50DD"/>
    <w:rsid w:val="00DA645E"/>
    <w:rsid w:val="00DA703B"/>
    <w:rsid w:val="00DB17CC"/>
    <w:rsid w:val="00DB2106"/>
    <w:rsid w:val="00DB243A"/>
    <w:rsid w:val="00DB267F"/>
    <w:rsid w:val="00DB2F66"/>
    <w:rsid w:val="00DB416E"/>
    <w:rsid w:val="00DB6AC0"/>
    <w:rsid w:val="00DB72F8"/>
    <w:rsid w:val="00DC1A3B"/>
    <w:rsid w:val="00DC3FC7"/>
    <w:rsid w:val="00DC6CDE"/>
    <w:rsid w:val="00DC6D79"/>
    <w:rsid w:val="00DC786A"/>
    <w:rsid w:val="00DC7CE8"/>
    <w:rsid w:val="00DD21CD"/>
    <w:rsid w:val="00DD42B4"/>
    <w:rsid w:val="00DD4669"/>
    <w:rsid w:val="00DD7778"/>
    <w:rsid w:val="00DD7F25"/>
    <w:rsid w:val="00DE05A8"/>
    <w:rsid w:val="00DE4EB0"/>
    <w:rsid w:val="00DE55BB"/>
    <w:rsid w:val="00DE618C"/>
    <w:rsid w:val="00DE6747"/>
    <w:rsid w:val="00DE764E"/>
    <w:rsid w:val="00DF0B45"/>
    <w:rsid w:val="00DF2077"/>
    <w:rsid w:val="00DF417B"/>
    <w:rsid w:val="00DF5845"/>
    <w:rsid w:val="00DF5CDF"/>
    <w:rsid w:val="00DF7607"/>
    <w:rsid w:val="00E00EB7"/>
    <w:rsid w:val="00E01825"/>
    <w:rsid w:val="00E021D7"/>
    <w:rsid w:val="00E03D3D"/>
    <w:rsid w:val="00E03FE1"/>
    <w:rsid w:val="00E11FB8"/>
    <w:rsid w:val="00E12BCC"/>
    <w:rsid w:val="00E13B8A"/>
    <w:rsid w:val="00E142B0"/>
    <w:rsid w:val="00E14C5D"/>
    <w:rsid w:val="00E176A6"/>
    <w:rsid w:val="00E213CE"/>
    <w:rsid w:val="00E21416"/>
    <w:rsid w:val="00E215F6"/>
    <w:rsid w:val="00E21B7C"/>
    <w:rsid w:val="00E24D92"/>
    <w:rsid w:val="00E24D93"/>
    <w:rsid w:val="00E253BA"/>
    <w:rsid w:val="00E2602E"/>
    <w:rsid w:val="00E274A4"/>
    <w:rsid w:val="00E30605"/>
    <w:rsid w:val="00E35526"/>
    <w:rsid w:val="00E40CA1"/>
    <w:rsid w:val="00E42886"/>
    <w:rsid w:val="00E42B11"/>
    <w:rsid w:val="00E44EA0"/>
    <w:rsid w:val="00E45F5A"/>
    <w:rsid w:val="00E52347"/>
    <w:rsid w:val="00E5379C"/>
    <w:rsid w:val="00E53CBE"/>
    <w:rsid w:val="00E53DB8"/>
    <w:rsid w:val="00E54064"/>
    <w:rsid w:val="00E54A5D"/>
    <w:rsid w:val="00E55538"/>
    <w:rsid w:val="00E57B29"/>
    <w:rsid w:val="00E60A78"/>
    <w:rsid w:val="00E61096"/>
    <w:rsid w:val="00E61779"/>
    <w:rsid w:val="00E6294D"/>
    <w:rsid w:val="00E64EB6"/>
    <w:rsid w:val="00E673C9"/>
    <w:rsid w:val="00E70E11"/>
    <w:rsid w:val="00E71819"/>
    <w:rsid w:val="00E71C10"/>
    <w:rsid w:val="00E726C5"/>
    <w:rsid w:val="00E733F8"/>
    <w:rsid w:val="00E75DB4"/>
    <w:rsid w:val="00E76E11"/>
    <w:rsid w:val="00E774FF"/>
    <w:rsid w:val="00E82FB7"/>
    <w:rsid w:val="00E847B2"/>
    <w:rsid w:val="00E84A97"/>
    <w:rsid w:val="00E851CE"/>
    <w:rsid w:val="00E86603"/>
    <w:rsid w:val="00E86E5E"/>
    <w:rsid w:val="00E874C5"/>
    <w:rsid w:val="00E87F6C"/>
    <w:rsid w:val="00E90BE6"/>
    <w:rsid w:val="00E925C5"/>
    <w:rsid w:val="00E93128"/>
    <w:rsid w:val="00E93A55"/>
    <w:rsid w:val="00E941E8"/>
    <w:rsid w:val="00E9502C"/>
    <w:rsid w:val="00E954AA"/>
    <w:rsid w:val="00E961BC"/>
    <w:rsid w:val="00E96CF5"/>
    <w:rsid w:val="00EA140B"/>
    <w:rsid w:val="00EA4A53"/>
    <w:rsid w:val="00EA518C"/>
    <w:rsid w:val="00EA534A"/>
    <w:rsid w:val="00EA6643"/>
    <w:rsid w:val="00EA6944"/>
    <w:rsid w:val="00EB2138"/>
    <w:rsid w:val="00EB292D"/>
    <w:rsid w:val="00EB3280"/>
    <w:rsid w:val="00EB3B9A"/>
    <w:rsid w:val="00EB4256"/>
    <w:rsid w:val="00EB42FE"/>
    <w:rsid w:val="00EC08A9"/>
    <w:rsid w:val="00EC411B"/>
    <w:rsid w:val="00EC4955"/>
    <w:rsid w:val="00EC573C"/>
    <w:rsid w:val="00ED069A"/>
    <w:rsid w:val="00ED3AA7"/>
    <w:rsid w:val="00ED49E9"/>
    <w:rsid w:val="00ED4D0E"/>
    <w:rsid w:val="00ED70E1"/>
    <w:rsid w:val="00ED79AF"/>
    <w:rsid w:val="00EE1361"/>
    <w:rsid w:val="00EE153F"/>
    <w:rsid w:val="00EE287D"/>
    <w:rsid w:val="00EE7F55"/>
    <w:rsid w:val="00EF0CF0"/>
    <w:rsid w:val="00EF12DE"/>
    <w:rsid w:val="00EF2626"/>
    <w:rsid w:val="00EF3C1C"/>
    <w:rsid w:val="00EF3E49"/>
    <w:rsid w:val="00EF7F19"/>
    <w:rsid w:val="00F00CC2"/>
    <w:rsid w:val="00F0121D"/>
    <w:rsid w:val="00F028A5"/>
    <w:rsid w:val="00F0458A"/>
    <w:rsid w:val="00F06F57"/>
    <w:rsid w:val="00F07461"/>
    <w:rsid w:val="00F11FB4"/>
    <w:rsid w:val="00F125AC"/>
    <w:rsid w:val="00F142E7"/>
    <w:rsid w:val="00F14E1A"/>
    <w:rsid w:val="00F1611F"/>
    <w:rsid w:val="00F202FA"/>
    <w:rsid w:val="00F20F36"/>
    <w:rsid w:val="00F21804"/>
    <w:rsid w:val="00F2333B"/>
    <w:rsid w:val="00F237DF"/>
    <w:rsid w:val="00F25222"/>
    <w:rsid w:val="00F2666A"/>
    <w:rsid w:val="00F267BD"/>
    <w:rsid w:val="00F316A8"/>
    <w:rsid w:val="00F3365E"/>
    <w:rsid w:val="00F346DD"/>
    <w:rsid w:val="00F3508C"/>
    <w:rsid w:val="00F35929"/>
    <w:rsid w:val="00F35C3B"/>
    <w:rsid w:val="00F378E2"/>
    <w:rsid w:val="00F37E72"/>
    <w:rsid w:val="00F409D8"/>
    <w:rsid w:val="00F421A2"/>
    <w:rsid w:val="00F4318E"/>
    <w:rsid w:val="00F43A90"/>
    <w:rsid w:val="00F43C42"/>
    <w:rsid w:val="00F45118"/>
    <w:rsid w:val="00F455A5"/>
    <w:rsid w:val="00F45FE6"/>
    <w:rsid w:val="00F474BC"/>
    <w:rsid w:val="00F515E9"/>
    <w:rsid w:val="00F53EBD"/>
    <w:rsid w:val="00F54755"/>
    <w:rsid w:val="00F54F9E"/>
    <w:rsid w:val="00F55179"/>
    <w:rsid w:val="00F55865"/>
    <w:rsid w:val="00F55E29"/>
    <w:rsid w:val="00F578CA"/>
    <w:rsid w:val="00F61432"/>
    <w:rsid w:val="00F61540"/>
    <w:rsid w:val="00F64410"/>
    <w:rsid w:val="00F6730E"/>
    <w:rsid w:val="00F674C4"/>
    <w:rsid w:val="00F67F58"/>
    <w:rsid w:val="00F70564"/>
    <w:rsid w:val="00F70E02"/>
    <w:rsid w:val="00F71EB0"/>
    <w:rsid w:val="00F72077"/>
    <w:rsid w:val="00F725B0"/>
    <w:rsid w:val="00F768B3"/>
    <w:rsid w:val="00F77BB0"/>
    <w:rsid w:val="00F77E2A"/>
    <w:rsid w:val="00F802E4"/>
    <w:rsid w:val="00F813C0"/>
    <w:rsid w:val="00F82AC8"/>
    <w:rsid w:val="00F84A38"/>
    <w:rsid w:val="00F8540D"/>
    <w:rsid w:val="00F9060B"/>
    <w:rsid w:val="00F9065E"/>
    <w:rsid w:val="00F90F46"/>
    <w:rsid w:val="00F924F5"/>
    <w:rsid w:val="00F93B51"/>
    <w:rsid w:val="00F952EF"/>
    <w:rsid w:val="00F9599C"/>
    <w:rsid w:val="00F969C8"/>
    <w:rsid w:val="00FA2183"/>
    <w:rsid w:val="00FA447A"/>
    <w:rsid w:val="00FA476F"/>
    <w:rsid w:val="00FA6D4C"/>
    <w:rsid w:val="00FB008D"/>
    <w:rsid w:val="00FB462C"/>
    <w:rsid w:val="00FB66B7"/>
    <w:rsid w:val="00FB7511"/>
    <w:rsid w:val="00FC021D"/>
    <w:rsid w:val="00FC0AD6"/>
    <w:rsid w:val="00FC14C5"/>
    <w:rsid w:val="00FC31F3"/>
    <w:rsid w:val="00FC378E"/>
    <w:rsid w:val="00FC4D9D"/>
    <w:rsid w:val="00FC7461"/>
    <w:rsid w:val="00FD124C"/>
    <w:rsid w:val="00FD2A8D"/>
    <w:rsid w:val="00FD372A"/>
    <w:rsid w:val="00FD378C"/>
    <w:rsid w:val="00FD37A8"/>
    <w:rsid w:val="00FD3BFF"/>
    <w:rsid w:val="00FD6956"/>
    <w:rsid w:val="00FD72A1"/>
    <w:rsid w:val="00FE002D"/>
    <w:rsid w:val="00FE078A"/>
    <w:rsid w:val="00FE4193"/>
    <w:rsid w:val="00FE425F"/>
    <w:rsid w:val="00FE5A2C"/>
    <w:rsid w:val="00FE6707"/>
    <w:rsid w:val="00FF2B79"/>
    <w:rsid w:val="00FF3655"/>
    <w:rsid w:val="00FF45D0"/>
    <w:rsid w:val="00FF60FD"/>
    <w:rsid w:val="0A093630"/>
    <w:rsid w:val="104C1A54"/>
    <w:rsid w:val="37C50CDC"/>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61"/>
    <o:shapelayout v:ext="edit">
      <o:idmap v:ext="edit" data="1"/>
    </o:shapelayout>
  </w:shapeDefaults>
  <w:decimalSymbol w:val=","/>
  <w:listSeparator w:val=";"/>
  <w14:docId w14:val="4FB8BC42"/>
  <w15:docId w15:val="{DB39A099-F7EC-479F-BE8E-747200D2F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MS ??" w:hAnsi="Calibri" w:cs="Arial"/>
        <w:sz w:val="22"/>
        <w:szCs w:val="22"/>
        <w:lang w:val="sl-SI" w:eastAsia="sl-SI" w:bidi="ar-SA"/>
      </w:rPr>
    </w:rPrDefault>
    <w:pPrDefault/>
  </w:docDefaults>
  <w:latentStyles w:defLockedState="0" w:defUIPriority="99" w:defSemiHidden="0" w:defUnhideWhenUsed="0" w:defQFormat="0" w:count="376">
    <w:lsdException w:name="Normal" w:locked="1" w:uiPriority="0"/>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uiPriority="0"/>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TEXT_BLACK_10pt_TREBUCHET"/>
    <w:rsid w:val="0092780A"/>
    <w:rPr>
      <w:rFonts w:ascii="Trebuchet MS" w:hAnsi="Trebuchet MS" w:cs="Times New Roman"/>
      <w:sz w:val="20"/>
      <w:szCs w:val="24"/>
    </w:rPr>
  </w:style>
  <w:style w:type="paragraph" w:styleId="Heading1">
    <w:name w:val="heading 1"/>
    <w:basedOn w:val="Normal"/>
    <w:next w:val="Normal"/>
    <w:link w:val="Heading1Char"/>
    <w:autoRedefine/>
    <w:qFormat/>
    <w:locked/>
    <w:rsid w:val="006078D6"/>
    <w:pPr>
      <w:keepNext/>
      <w:keepLines/>
      <w:spacing w:before="240"/>
      <w:outlineLvl w:val="0"/>
    </w:pPr>
    <w:rPr>
      <w:rFonts w:asciiTheme="minorHAnsi" w:eastAsiaTheme="majorEastAsia" w:hAnsiTheme="minorHAnsi" w:cstheme="majorBidi"/>
      <w:b/>
      <w:color w:val="31849B" w:themeColor="accent5" w:themeShade="BF"/>
      <w:sz w:val="24"/>
      <w:szCs w:val="32"/>
    </w:rPr>
  </w:style>
  <w:style w:type="paragraph" w:styleId="Heading2">
    <w:name w:val="heading 2"/>
    <w:basedOn w:val="PODPODNASLOV"/>
    <w:next w:val="Normal"/>
    <w:link w:val="Heading2Char"/>
    <w:unhideWhenUsed/>
    <w:qFormat/>
    <w:locked/>
    <w:rsid w:val="000B4165"/>
    <w:pPr>
      <w:numPr>
        <w:numId w:val="11"/>
      </w:numPr>
      <w:tabs>
        <w:tab w:val="clear" w:pos="284"/>
        <w:tab w:val="clear" w:pos="567"/>
        <w:tab w:val="clear" w:pos="851"/>
      </w:tabs>
      <w:spacing w:after="0" w:line="276" w:lineRule="auto"/>
      <w:jc w:val="both"/>
      <w:outlineLvl w:val="1"/>
    </w:pPr>
    <w:rPr>
      <w:rFonts w:asciiTheme="minorHAnsi" w:hAnsiTheme="minorHAnsi" w:cstheme="minorHAnsi"/>
      <w:b/>
      <w:color w:val="31849B" w:themeColor="accent5" w:themeShade="BF"/>
      <w:sz w:val="23"/>
      <w:szCs w:val="23"/>
    </w:rPr>
  </w:style>
  <w:style w:type="paragraph" w:styleId="Heading3">
    <w:name w:val="heading 3"/>
    <w:basedOn w:val="Normal"/>
    <w:next w:val="Normal"/>
    <w:link w:val="Heading3Char"/>
    <w:unhideWhenUsed/>
    <w:qFormat/>
    <w:locked/>
    <w:rsid w:val="00865169"/>
    <w:pPr>
      <w:keepNext/>
      <w:keepLines/>
      <w:spacing w:before="40"/>
      <w:outlineLvl w:val="2"/>
    </w:pPr>
    <w:rPr>
      <w:rFonts w:asciiTheme="majorHAnsi" w:eastAsiaTheme="majorEastAsia" w:hAnsiTheme="majorHAnsi" w:cstheme="majorBidi"/>
      <w:color w:val="243F60" w:themeColor="accent1" w:themeShade="7F"/>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ASLOV40ptGRAY">
    <w:name w:val="NASLOV_40pt_GRAY"/>
    <w:uiPriority w:val="99"/>
    <w:rsid w:val="00EA6944"/>
    <w:pPr>
      <w:spacing w:after="480"/>
    </w:pPr>
    <w:rPr>
      <w:rFonts w:ascii="Trebuchet MS" w:hAnsi="Trebuchet MS" w:cs="Times New Roman"/>
      <w:caps/>
      <w:color w:val="000000"/>
      <w:sz w:val="80"/>
      <w:szCs w:val="80"/>
    </w:rPr>
  </w:style>
  <w:style w:type="paragraph" w:styleId="ListParagraph">
    <w:name w:val="List Paragraph"/>
    <w:aliases w:val="Liste 1,List Paragraph1,FooterText,numbered,Paragraphe de liste1,Bulletr List Paragraph,列出段落,列出段落1,lp1,lp11,Use Case List Paragraph,Num Bullet 1,List Paragraph11,Liste à puce - Normal,List Paragraph2,List Paragraph21,Listeafsnit1,b1"/>
    <w:basedOn w:val="Normal"/>
    <w:link w:val="ListParagraphChar"/>
    <w:uiPriority w:val="34"/>
    <w:qFormat/>
    <w:rsid w:val="003840B9"/>
    <w:pPr>
      <w:ind w:left="720"/>
      <w:contextualSpacing/>
    </w:pPr>
  </w:style>
  <w:style w:type="paragraph" w:customStyle="1" w:styleId="PODNASLOV">
    <w:name w:val="PODNASLOV"/>
    <w:basedOn w:val="Normal"/>
    <w:uiPriority w:val="99"/>
    <w:rsid w:val="00A42A9A"/>
    <w:pPr>
      <w:spacing w:after="240"/>
      <w:ind w:left="284" w:hanging="284"/>
    </w:pPr>
    <w:rPr>
      <w:b/>
      <w:caps/>
      <w:color w:val="7F7F7F"/>
      <w:sz w:val="28"/>
      <w:szCs w:val="28"/>
      <w:u w:val="single"/>
    </w:rPr>
  </w:style>
  <w:style w:type="paragraph" w:styleId="Header">
    <w:name w:val="header"/>
    <w:aliases w:val="Znak"/>
    <w:basedOn w:val="Normal"/>
    <w:link w:val="HeaderChar"/>
    <w:uiPriority w:val="99"/>
    <w:rsid w:val="00945E61"/>
    <w:pPr>
      <w:tabs>
        <w:tab w:val="center" w:pos="4320"/>
        <w:tab w:val="right" w:pos="8640"/>
      </w:tabs>
    </w:pPr>
  </w:style>
  <w:style w:type="character" w:customStyle="1" w:styleId="HeaderChar">
    <w:name w:val="Header Char"/>
    <w:aliases w:val="Znak Char"/>
    <w:basedOn w:val="DefaultParagraphFont"/>
    <w:link w:val="Header"/>
    <w:uiPriority w:val="99"/>
    <w:locked/>
    <w:rsid w:val="00945E61"/>
    <w:rPr>
      <w:rFonts w:ascii="Trebuchet MS" w:hAnsi="Trebuchet MS" w:cs="Times New Roman"/>
      <w:color w:val="auto"/>
      <w:sz w:val="24"/>
      <w:szCs w:val="24"/>
      <w:lang w:val="sl-SI" w:eastAsia="sl-SI"/>
    </w:rPr>
  </w:style>
  <w:style w:type="paragraph" w:styleId="Footer">
    <w:name w:val="footer"/>
    <w:basedOn w:val="Normal"/>
    <w:link w:val="FooterChar"/>
    <w:uiPriority w:val="99"/>
    <w:rsid w:val="00945E61"/>
    <w:pPr>
      <w:tabs>
        <w:tab w:val="center" w:pos="4320"/>
        <w:tab w:val="right" w:pos="8640"/>
      </w:tabs>
    </w:pPr>
  </w:style>
  <w:style w:type="character" w:customStyle="1" w:styleId="FooterChar">
    <w:name w:val="Footer Char"/>
    <w:basedOn w:val="DefaultParagraphFont"/>
    <w:link w:val="Footer"/>
    <w:uiPriority w:val="99"/>
    <w:locked/>
    <w:rsid w:val="00945E61"/>
    <w:rPr>
      <w:rFonts w:ascii="Trebuchet MS" w:hAnsi="Trebuchet MS" w:cs="Times New Roman"/>
      <w:color w:val="auto"/>
      <w:sz w:val="24"/>
      <w:szCs w:val="24"/>
      <w:lang w:val="sl-SI" w:eastAsia="sl-SI"/>
    </w:rPr>
  </w:style>
  <w:style w:type="character" w:styleId="SubtleReference">
    <w:name w:val="Subtle Reference"/>
    <w:basedOn w:val="DefaultParagraphFont"/>
    <w:uiPriority w:val="99"/>
    <w:qFormat/>
    <w:rsid w:val="00945E61"/>
    <w:rPr>
      <w:rFonts w:cs="Times New Roman"/>
      <w:smallCaps/>
      <w:color w:val="C0504D"/>
      <w:u w:val="single"/>
    </w:rPr>
  </w:style>
  <w:style w:type="paragraph" w:customStyle="1" w:styleId="PODPODNASLOV">
    <w:name w:val="PODPODNASLOV"/>
    <w:qFormat/>
    <w:rsid w:val="00A42A9A"/>
    <w:pPr>
      <w:tabs>
        <w:tab w:val="left" w:pos="284"/>
        <w:tab w:val="left" w:pos="567"/>
        <w:tab w:val="left" w:pos="851"/>
      </w:tabs>
      <w:spacing w:after="60"/>
    </w:pPr>
    <w:rPr>
      <w:rFonts w:ascii="Trebuchet MS" w:hAnsi="Trebuchet MS" w:cs="Times New Roman"/>
      <w:caps/>
      <w:color w:val="7F7F7F"/>
      <w:sz w:val="20"/>
      <w:szCs w:val="20"/>
    </w:rPr>
  </w:style>
  <w:style w:type="character" w:styleId="BookTitle">
    <w:name w:val="Book Title"/>
    <w:basedOn w:val="DefaultParagraphFont"/>
    <w:uiPriority w:val="99"/>
    <w:qFormat/>
    <w:rsid w:val="00945E61"/>
    <w:rPr>
      <w:rFonts w:cs="Times New Roman"/>
      <w:b/>
      <w:bCs/>
      <w:smallCaps/>
      <w:spacing w:val="5"/>
    </w:rPr>
  </w:style>
  <w:style w:type="character" w:styleId="Emphasis">
    <w:name w:val="Emphasis"/>
    <w:basedOn w:val="DefaultParagraphFont"/>
    <w:uiPriority w:val="99"/>
    <w:qFormat/>
    <w:rsid w:val="00945E61"/>
    <w:rPr>
      <w:rFonts w:cs="Times New Roman"/>
      <w:i/>
      <w:iCs/>
    </w:rPr>
  </w:style>
  <w:style w:type="character" w:styleId="Strong">
    <w:name w:val="Strong"/>
    <w:basedOn w:val="DefaultParagraphFont"/>
    <w:uiPriority w:val="99"/>
    <w:qFormat/>
    <w:rsid w:val="00945E61"/>
    <w:rPr>
      <w:rFonts w:cs="Times New Roman"/>
      <w:b/>
      <w:bCs/>
    </w:rPr>
  </w:style>
  <w:style w:type="character" w:styleId="Hyperlink">
    <w:name w:val="Hyperlink"/>
    <w:basedOn w:val="DefaultParagraphFont"/>
    <w:uiPriority w:val="99"/>
    <w:rsid w:val="00F952EF"/>
    <w:rPr>
      <w:rFonts w:ascii="Trebuchet MS" w:hAnsi="Trebuchet MS" w:cs="Times New Roman"/>
      <w:color w:val="A9C938"/>
      <w:sz w:val="20"/>
      <w:szCs w:val="20"/>
      <w:u w:val="single" w:color="A9C938"/>
    </w:rPr>
  </w:style>
  <w:style w:type="paragraph" w:customStyle="1" w:styleId="BULLETSTEXT10pt">
    <w:name w:val="BULLETS_TEXT_10pt"/>
    <w:basedOn w:val="ListParagraph"/>
    <w:qFormat/>
    <w:rsid w:val="003C5C1C"/>
    <w:pPr>
      <w:numPr>
        <w:numId w:val="3"/>
      </w:numPr>
    </w:pPr>
  </w:style>
  <w:style w:type="paragraph" w:customStyle="1" w:styleId="STEVILCENJETEXT10pt">
    <w:name w:val="STEVILCENJE_TEXT_10pt"/>
    <w:qFormat/>
    <w:rsid w:val="003C5C1C"/>
    <w:pPr>
      <w:numPr>
        <w:numId w:val="2"/>
      </w:numPr>
    </w:pPr>
    <w:rPr>
      <w:rFonts w:ascii="Trebuchet MS" w:hAnsi="Trebuchet MS" w:cs="Times New Roman"/>
      <w:sz w:val="20"/>
      <w:szCs w:val="24"/>
    </w:rPr>
  </w:style>
  <w:style w:type="character" w:styleId="FollowedHyperlink">
    <w:name w:val="FollowedHyperlink"/>
    <w:basedOn w:val="DefaultParagraphFont"/>
    <w:uiPriority w:val="99"/>
    <w:semiHidden/>
    <w:rsid w:val="003C5C1C"/>
    <w:rPr>
      <w:rFonts w:cs="Times New Roman"/>
      <w:color w:val="800080"/>
      <w:u w:val="single"/>
    </w:rPr>
  </w:style>
  <w:style w:type="paragraph" w:styleId="BalloonText">
    <w:name w:val="Balloon Text"/>
    <w:basedOn w:val="Normal"/>
    <w:link w:val="BalloonTextChar"/>
    <w:uiPriority w:val="99"/>
    <w:semiHidden/>
    <w:rsid w:val="00BE7471"/>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locked/>
    <w:rsid w:val="00BE7471"/>
    <w:rPr>
      <w:rFonts w:ascii="Lucida Grande" w:hAnsi="Lucida Grande" w:cs="Lucida Grande"/>
      <w:color w:val="auto"/>
      <w:sz w:val="18"/>
      <w:szCs w:val="18"/>
      <w:lang w:val="sl-SI" w:eastAsia="sl-SI"/>
    </w:rPr>
  </w:style>
  <w:style w:type="paragraph" w:customStyle="1" w:styleId="Default">
    <w:name w:val="Default"/>
    <w:rsid w:val="00C420E8"/>
    <w:pPr>
      <w:autoSpaceDE w:val="0"/>
      <w:autoSpaceDN w:val="0"/>
      <w:adjustRightInd w:val="0"/>
    </w:pPr>
    <w:rPr>
      <w:rFonts w:ascii="Arial" w:hAnsi="Arial"/>
      <w:color w:val="000000"/>
      <w:sz w:val="24"/>
      <w:szCs w:val="24"/>
      <w:lang w:eastAsia="ja-JP"/>
    </w:rPr>
  </w:style>
  <w:style w:type="paragraph" w:styleId="BodyText">
    <w:name w:val="Body Text"/>
    <w:aliases w:val="TabelTekst"/>
    <w:basedOn w:val="Normal"/>
    <w:link w:val="BodyTextChar"/>
    <w:uiPriority w:val="99"/>
    <w:rsid w:val="00F45FE6"/>
    <w:pPr>
      <w:spacing w:after="60"/>
    </w:pPr>
    <w:rPr>
      <w:rFonts w:ascii="Times New Roman" w:hAnsi="Times New Roman"/>
      <w:szCs w:val="20"/>
      <w:lang w:val="en-GB"/>
    </w:rPr>
  </w:style>
  <w:style w:type="character" w:customStyle="1" w:styleId="BodyTextChar">
    <w:name w:val="Body Text Char"/>
    <w:aliases w:val="TabelTekst Char"/>
    <w:basedOn w:val="DefaultParagraphFont"/>
    <w:link w:val="BodyText"/>
    <w:uiPriority w:val="99"/>
    <w:locked/>
    <w:rsid w:val="00F45FE6"/>
    <w:rPr>
      <w:rFonts w:ascii="Times New Roman" w:hAnsi="Times New Roman" w:cs="Times New Roman"/>
      <w:snapToGrid w:val="0"/>
      <w:color w:val="auto"/>
      <w:lang w:val="en-GB" w:eastAsia="sl-SI"/>
    </w:rPr>
  </w:style>
  <w:style w:type="paragraph" w:styleId="DocumentMap">
    <w:name w:val="Document Map"/>
    <w:basedOn w:val="Normal"/>
    <w:link w:val="DocumentMapChar"/>
    <w:uiPriority w:val="99"/>
    <w:semiHidden/>
    <w:rsid w:val="00FD372A"/>
    <w:pPr>
      <w:shd w:val="clear" w:color="auto" w:fill="000080"/>
    </w:pPr>
    <w:rPr>
      <w:rFonts w:ascii="Tahoma" w:hAnsi="Tahoma" w:cs="Tahoma"/>
      <w:szCs w:val="20"/>
    </w:rPr>
  </w:style>
  <w:style w:type="character" w:customStyle="1" w:styleId="DocumentMapChar">
    <w:name w:val="Document Map Char"/>
    <w:basedOn w:val="DefaultParagraphFont"/>
    <w:link w:val="DocumentMap"/>
    <w:uiPriority w:val="99"/>
    <w:semiHidden/>
    <w:locked/>
    <w:rsid w:val="00BB7005"/>
    <w:rPr>
      <w:rFonts w:ascii="Times New Roman" w:hAnsi="Times New Roman" w:cs="Times New Roman"/>
      <w:sz w:val="2"/>
    </w:rPr>
  </w:style>
  <w:style w:type="character" w:styleId="CommentReference">
    <w:name w:val="annotation reference"/>
    <w:basedOn w:val="DefaultParagraphFont"/>
    <w:uiPriority w:val="99"/>
    <w:semiHidden/>
    <w:unhideWhenUsed/>
    <w:rsid w:val="00F346DD"/>
    <w:rPr>
      <w:sz w:val="16"/>
      <w:szCs w:val="16"/>
    </w:rPr>
  </w:style>
  <w:style w:type="paragraph" w:styleId="CommentText">
    <w:name w:val="annotation text"/>
    <w:basedOn w:val="Normal"/>
    <w:link w:val="CommentTextChar"/>
    <w:uiPriority w:val="99"/>
    <w:unhideWhenUsed/>
    <w:rsid w:val="00F346DD"/>
    <w:rPr>
      <w:szCs w:val="20"/>
    </w:rPr>
  </w:style>
  <w:style w:type="character" w:customStyle="1" w:styleId="CommentTextChar">
    <w:name w:val="Comment Text Char"/>
    <w:basedOn w:val="DefaultParagraphFont"/>
    <w:link w:val="CommentText"/>
    <w:uiPriority w:val="99"/>
    <w:rsid w:val="00F346DD"/>
    <w:rPr>
      <w:rFonts w:ascii="Trebuchet MS" w:hAnsi="Trebuchet MS" w:cs="Times New Roman"/>
      <w:sz w:val="20"/>
      <w:szCs w:val="20"/>
    </w:rPr>
  </w:style>
  <w:style w:type="paragraph" w:styleId="CommentSubject">
    <w:name w:val="annotation subject"/>
    <w:basedOn w:val="CommentText"/>
    <w:next w:val="CommentText"/>
    <w:link w:val="CommentSubjectChar"/>
    <w:uiPriority w:val="99"/>
    <w:semiHidden/>
    <w:unhideWhenUsed/>
    <w:rsid w:val="00F346DD"/>
    <w:rPr>
      <w:b/>
      <w:bCs/>
    </w:rPr>
  </w:style>
  <w:style w:type="character" w:customStyle="1" w:styleId="CommentSubjectChar">
    <w:name w:val="Comment Subject Char"/>
    <w:basedOn w:val="CommentTextChar"/>
    <w:link w:val="CommentSubject"/>
    <w:uiPriority w:val="99"/>
    <w:semiHidden/>
    <w:rsid w:val="00F346DD"/>
    <w:rPr>
      <w:rFonts w:ascii="Trebuchet MS" w:hAnsi="Trebuchet MS" w:cs="Times New Roman"/>
      <w:b/>
      <w:bCs/>
      <w:sz w:val="20"/>
      <w:szCs w:val="20"/>
    </w:rPr>
  </w:style>
  <w:style w:type="table" w:styleId="TableGrid">
    <w:name w:val="Table Grid"/>
    <w:basedOn w:val="TableNormal"/>
    <w:locked/>
    <w:rsid w:val="005F5E57"/>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0133E8"/>
    <w:rPr>
      <w:rFonts w:ascii="Trebuchet MS" w:hAnsi="Trebuchet MS" w:cs="Times New Roman"/>
      <w:sz w:val="20"/>
      <w:szCs w:val="24"/>
    </w:rPr>
  </w:style>
  <w:style w:type="character" w:customStyle="1" w:styleId="apple-converted-space">
    <w:name w:val="apple-converted-space"/>
    <w:basedOn w:val="DefaultParagraphFont"/>
    <w:rsid w:val="003B41A7"/>
  </w:style>
  <w:style w:type="paragraph" w:styleId="NormalWeb">
    <w:name w:val="Normal (Web)"/>
    <w:basedOn w:val="Normal"/>
    <w:uiPriority w:val="99"/>
    <w:unhideWhenUsed/>
    <w:rsid w:val="00C50B0C"/>
    <w:pPr>
      <w:spacing w:before="100" w:beforeAutospacing="1" w:after="100" w:afterAutospacing="1"/>
    </w:pPr>
    <w:rPr>
      <w:rFonts w:ascii="Times New Roman" w:eastAsiaTheme="minorHAnsi" w:hAnsi="Times New Roman"/>
      <w:sz w:val="24"/>
      <w:lang w:val="en-GB" w:eastAsia="en-GB"/>
    </w:rPr>
  </w:style>
  <w:style w:type="paragraph" w:customStyle="1" w:styleId="alineazaodstavkom">
    <w:name w:val="alineazaodstavkom"/>
    <w:basedOn w:val="Normal"/>
    <w:rsid w:val="005E57BC"/>
    <w:pPr>
      <w:spacing w:before="100" w:beforeAutospacing="1" w:after="100" w:afterAutospacing="1"/>
    </w:pPr>
    <w:rPr>
      <w:rFonts w:ascii="Times New Roman" w:eastAsia="Times New Roman" w:hAnsi="Times New Roman"/>
      <w:sz w:val="24"/>
    </w:rPr>
  </w:style>
  <w:style w:type="character" w:customStyle="1" w:styleId="Nerazreenaomemba1">
    <w:name w:val="Nerazrešena omemba1"/>
    <w:basedOn w:val="DefaultParagraphFont"/>
    <w:uiPriority w:val="99"/>
    <w:semiHidden/>
    <w:unhideWhenUsed/>
    <w:rsid w:val="00AE3985"/>
    <w:rPr>
      <w:color w:val="605E5C"/>
      <w:shd w:val="clear" w:color="auto" w:fill="E1DFDD"/>
    </w:rPr>
  </w:style>
  <w:style w:type="character" w:customStyle="1" w:styleId="Heading2Char">
    <w:name w:val="Heading 2 Char"/>
    <w:basedOn w:val="DefaultParagraphFont"/>
    <w:link w:val="Heading2"/>
    <w:rsid w:val="000B4165"/>
    <w:rPr>
      <w:rFonts w:asciiTheme="minorHAnsi" w:hAnsiTheme="minorHAnsi" w:cstheme="minorHAnsi"/>
      <w:b/>
      <w:caps/>
      <w:color w:val="31849B" w:themeColor="accent5" w:themeShade="BF"/>
      <w:sz w:val="23"/>
      <w:szCs w:val="23"/>
    </w:rPr>
  </w:style>
  <w:style w:type="character" w:customStyle="1" w:styleId="ListParagraphChar">
    <w:name w:val="List Paragraph Char"/>
    <w:aliases w:val="Liste 1 Char,List Paragraph1 Char,FooterText Char,numbered Char,Paragraphe de liste1 Char,Bulletr List Paragraph Char,列出段落 Char,列出段落1 Char,lp1 Char,lp11 Char,Use Case List Paragraph Char,Num Bullet 1 Char,List Paragraph11 Char"/>
    <w:basedOn w:val="DefaultParagraphFont"/>
    <w:link w:val="ListParagraph"/>
    <w:uiPriority w:val="34"/>
    <w:qFormat/>
    <w:rsid w:val="00786D22"/>
    <w:rPr>
      <w:rFonts w:ascii="Trebuchet MS" w:hAnsi="Trebuchet MS" w:cs="Times New Roman"/>
      <w:sz w:val="20"/>
      <w:szCs w:val="24"/>
    </w:rPr>
  </w:style>
  <w:style w:type="paragraph" w:customStyle="1" w:styleId="purple">
    <w:name w:val="purple"/>
    <w:basedOn w:val="Normal"/>
    <w:rsid w:val="00AB63C4"/>
    <w:pPr>
      <w:spacing w:before="100" w:beforeAutospacing="1" w:after="100" w:afterAutospacing="1"/>
    </w:pPr>
    <w:rPr>
      <w:rFonts w:ascii="Times New Roman" w:eastAsia="Times New Roman" w:hAnsi="Times New Roman"/>
      <w:sz w:val="24"/>
    </w:rPr>
  </w:style>
  <w:style w:type="table" w:customStyle="1" w:styleId="TableGrid1">
    <w:name w:val="Table Grid1"/>
    <w:basedOn w:val="TableNormal"/>
    <w:next w:val="TableGrid"/>
    <w:rsid w:val="007D6F66"/>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6078D6"/>
    <w:rPr>
      <w:rFonts w:asciiTheme="minorHAnsi" w:eastAsiaTheme="majorEastAsia" w:hAnsiTheme="minorHAnsi" w:cstheme="majorBidi"/>
      <w:b/>
      <w:color w:val="31849B" w:themeColor="accent5" w:themeShade="BF"/>
      <w:sz w:val="24"/>
      <w:szCs w:val="32"/>
    </w:rPr>
  </w:style>
  <w:style w:type="character" w:customStyle="1" w:styleId="Heading3Char">
    <w:name w:val="Heading 3 Char"/>
    <w:basedOn w:val="DefaultParagraphFont"/>
    <w:link w:val="Heading3"/>
    <w:rsid w:val="00865169"/>
    <w:rPr>
      <w:rFonts w:asciiTheme="majorHAnsi" w:eastAsiaTheme="majorEastAsia" w:hAnsiTheme="majorHAnsi" w:cstheme="majorBidi"/>
      <w:color w:val="243F60" w:themeColor="accent1" w:themeShade="7F"/>
      <w:sz w:val="24"/>
      <w:szCs w:val="24"/>
    </w:rPr>
  </w:style>
  <w:style w:type="paragraph" w:styleId="TOCHeading">
    <w:name w:val="TOC Heading"/>
    <w:basedOn w:val="Heading1"/>
    <w:next w:val="Normal"/>
    <w:uiPriority w:val="39"/>
    <w:unhideWhenUsed/>
    <w:qFormat/>
    <w:rsid w:val="00865169"/>
    <w:pPr>
      <w:spacing w:line="259" w:lineRule="auto"/>
      <w:outlineLvl w:val="9"/>
    </w:pPr>
    <w:rPr>
      <w:rFonts w:asciiTheme="majorHAnsi" w:hAnsiTheme="majorHAnsi"/>
      <w:color w:val="365F91" w:themeColor="accent1" w:themeShade="BF"/>
      <w:sz w:val="32"/>
    </w:rPr>
  </w:style>
  <w:style w:type="paragraph" w:styleId="TOC1">
    <w:name w:val="toc 1"/>
    <w:basedOn w:val="Normal"/>
    <w:next w:val="Normal"/>
    <w:autoRedefine/>
    <w:uiPriority w:val="39"/>
    <w:locked/>
    <w:rsid w:val="00865169"/>
    <w:pPr>
      <w:spacing w:after="100"/>
    </w:pPr>
  </w:style>
  <w:style w:type="paragraph" w:styleId="TOC2">
    <w:name w:val="toc 2"/>
    <w:basedOn w:val="Normal"/>
    <w:next w:val="Normal"/>
    <w:autoRedefine/>
    <w:uiPriority w:val="39"/>
    <w:locked/>
    <w:rsid w:val="00865169"/>
    <w:pPr>
      <w:tabs>
        <w:tab w:val="left" w:pos="880"/>
        <w:tab w:val="right" w:leader="dot" w:pos="9771"/>
      </w:tabs>
      <w:spacing w:after="100"/>
      <w:ind w:left="709" w:hanging="509"/>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0021669">
      <w:bodyDiv w:val="1"/>
      <w:marLeft w:val="0"/>
      <w:marRight w:val="0"/>
      <w:marTop w:val="0"/>
      <w:marBottom w:val="0"/>
      <w:divBdr>
        <w:top w:val="none" w:sz="0" w:space="0" w:color="auto"/>
        <w:left w:val="none" w:sz="0" w:space="0" w:color="auto"/>
        <w:bottom w:val="none" w:sz="0" w:space="0" w:color="auto"/>
        <w:right w:val="none" w:sz="0" w:space="0" w:color="auto"/>
      </w:divBdr>
    </w:div>
    <w:div w:id="307168455">
      <w:bodyDiv w:val="1"/>
      <w:marLeft w:val="0"/>
      <w:marRight w:val="0"/>
      <w:marTop w:val="0"/>
      <w:marBottom w:val="0"/>
      <w:divBdr>
        <w:top w:val="none" w:sz="0" w:space="0" w:color="auto"/>
        <w:left w:val="none" w:sz="0" w:space="0" w:color="auto"/>
        <w:bottom w:val="none" w:sz="0" w:space="0" w:color="auto"/>
        <w:right w:val="none" w:sz="0" w:space="0" w:color="auto"/>
      </w:divBdr>
    </w:div>
    <w:div w:id="510919450">
      <w:bodyDiv w:val="1"/>
      <w:marLeft w:val="0"/>
      <w:marRight w:val="0"/>
      <w:marTop w:val="0"/>
      <w:marBottom w:val="0"/>
      <w:divBdr>
        <w:top w:val="none" w:sz="0" w:space="0" w:color="auto"/>
        <w:left w:val="none" w:sz="0" w:space="0" w:color="auto"/>
        <w:bottom w:val="none" w:sz="0" w:space="0" w:color="auto"/>
        <w:right w:val="none" w:sz="0" w:space="0" w:color="auto"/>
      </w:divBdr>
    </w:div>
    <w:div w:id="599603748">
      <w:bodyDiv w:val="1"/>
      <w:marLeft w:val="0"/>
      <w:marRight w:val="0"/>
      <w:marTop w:val="0"/>
      <w:marBottom w:val="0"/>
      <w:divBdr>
        <w:top w:val="none" w:sz="0" w:space="0" w:color="auto"/>
        <w:left w:val="none" w:sz="0" w:space="0" w:color="auto"/>
        <w:bottom w:val="none" w:sz="0" w:space="0" w:color="auto"/>
        <w:right w:val="none" w:sz="0" w:space="0" w:color="auto"/>
      </w:divBdr>
    </w:div>
    <w:div w:id="680860902">
      <w:bodyDiv w:val="1"/>
      <w:marLeft w:val="0"/>
      <w:marRight w:val="0"/>
      <w:marTop w:val="0"/>
      <w:marBottom w:val="0"/>
      <w:divBdr>
        <w:top w:val="none" w:sz="0" w:space="0" w:color="auto"/>
        <w:left w:val="none" w:sz="0" w:space="0" w:color="auto"/>
        <w:bottom w:val="none" w:sz="0" w:space="0" w:color="auto"/>
        <w:right w:val="none" w:sz="0" w:space="0" w:color="auto"/>
      </w:divBdr>
    </w:div>
    <w:div w:id="796413276">
      <w:bodyDiv w:val="1"/>
      <w:marLeft w:val="0"/>
      <w:marRight w:val="0"/>
      <w:marTop w:val="0"/>
      <w:marBottom w:val="0"/>
      <w:divBdr>
        <w:top w:val="none" w:sz="0" w:space="0" w:color="auto"/>
        <w:left w:val="none" w:sz="0" w:space="0" w:color="auto"/>
        <w:bottom w:val="none" w:sz="0" w:space="0" w:color="auto"/>
        <w:right w:val="none" w:sz="0" w:space="0" w:color="auto"/>
      </w:divBdr>
    </w:div>
    <w:div w:id="815414482">
      <w:bodyDiv w:val="1"/>
      <w:marLeft w:val="0"/>
      <w:marRight w:val="0"/>
      <w:marTop w:val="0"/>
      <w:marBottom w:val="0"/>
      <w:divBdr>
        <w:top w:val="none" w:sz="0" w:space="0" w:color="auto"/>
        <w:left w:val="none" w:sz="0" w:space="0" w:color="auto"/>
        <w:bottom w:val="none" w:sz="0" w:space="0" w:color="auto"/>
        <w:right w:val="none" w:sz="0" w:space="0" w:color="auto"/>
      </w:divBdr>
    </w:div>
    <w:div w:id="924265066">
      <w:bodyDiv w:val="1"/>
      <w:marLeft w:val="0"/>
      <w:marRight w:val="0"/>
      <w:marTop w:val="0"/>
      <w:marBottom w:val="0"/>
      <w:divBdr>
        <w:top w:val="none" w:sz="0" w:space="0" w:color="auto"/>
        <w:left w:val="none" w:sz="0" w:space="0" w:color="auto"/>
        <w:bottom w:val="none" w:sz="0" w:space="0" w:color="auto"/>
        <w:right w:val="none" w:sz="0" w:space="0" w:color="auto"/>
      </w:divBdr>
    </w:div>
    <w:div w:id="1198154669">
      <w:bodyDiv w:val="1"/>
      <w:marLeft w:val="0"/>
      <w:marRight w:val="0"/>
      <w:marTop w:val="0"/>
      <w:marBottom w:val="0"/>
      <w:divBdr>
        <w:top w:val="none" w:sz="0" w:space="0" w:color="auto"/>
        <w:left w:val="none" w:sz="0" w:space="0" w:color="auto"/>
        <w:bottom w:val="none" w:sz="0" w:space="0" w:color="auto"/>
        <w:right w:val="none" w:sz="0" w:space="0" w:color="auto"/>
      </w:divBdr>
    </w:div>
    <w:div w:id="1214582229">
      <w:marLeft w:val="0"/>
      <w:marRight w:val="0"/>
      <w:marTop w:val="0"/>
      <w:marBottom w:val="0"/>
      <w:divBdr>
        <w:top w:val="none" w:sz="0" w:space="0" w:color="auto"/>
        <w:left w:val="none" w:sz="0" w:space="0" w:color="auto"/>
        <w:bottom w:val="none" w:sz="0" w:space="0" w:color="auto"/>
        <w:right w:val="none" w:sz="0" w:space="0" w:color="auto"/>
      </w:divBdr>
    </w:div>
    <w:div w:id="1214582230">
      <w:marLeft w:val="0"/>
      <w:marRight w:val="0"/>
      <w:marTop w:val="0"/>
      <w:marBottom w:val="0"/>
      <w:divBdr>
        <w:top w:val="none" w:sz="0" w:space="0" w:color="auto"/>
        <w:left w:val="none" w:sz="0" w:space="0" w:color="auto"/>
        <w:bottom w:val="none" w:sz="0" w:space="0" w:color="auto"/>
        <w:right w:val="none" w:sz="0" w:space="0" w:color="auto"/>
      </w:divBdr>
    </w:div>
    <w:div w:id="1214582231">
      <w:marLeft w:val="0"/>
      <w:marRight w:val="0"/>
      <w:marTop w:val="0"/>
      <w:marBottom w:val="0"/>
      <w:divBdr>
        <w:top w:val="none" w:sz="0" w:space="0" w:color="auto"/>
        <w:left w:val="none" w:sz="0" w:space="0" w:color="auto"/>
        <w:bottom w:val="none" w:sz="0" w:space="0" w:color="auto"/>
        <w:right w:val="none" w:sz="0" w:space="0" w:color="auto"/>
      </w:divBdr>
    </w:div>
    <w:div w:id="1214582232">
      <w:marLeft w:val="0"/>
      <w:marRight w:val="0"/>
      <w:marTop w:val="0"/>
      <w:marBottom w:val="0"/>
      <w:divBdr>
        <w:top w:val="none" w:sz="0" w:space="0" w:color="auto"/>
        <w:left w:val="none" w:sz="0" w:space="0" w:color="auto"/>
        <w:bottom w:val="none" w:sz="0" w:space="0" w:color="auto"/>
        <w:right w:val="none" w:sz="0" w:space="0" w:color="auto"/>
      </w:divBdr>
    </w:div>
    <w:div w:id="1448502803">
      <w:bodyDiv w:val="1"/>
      <w:marLeft w:val="0"/>
      <w:marRight w:val="0"/>
      <w:marTop w:val="0"/>
      <w:marBottom w:val="0"/>
      <w:divBdr>
        <w:top w:val="none" w:sz="0" w:space="0" w:color="auto"/>
        <w:left w:val="none" w:sz="0" w:space="0" w:color="auto"/>
        <w:bottom w:val="none" w:sz="0" w:space="0" w:color="auto"/>
        <w:right w:val="none" w:sz="0" w:space="0" w:color="auto"/>
      </w:divBdr>
    </w:div>
    <w:div w:id="1534534424">
      <w:bodyDiv w:val="1"/>
      <w:marLeft w:val="0"/>
      <w:marRight w:val="0"/>
      <w:marTop w:val="0"/>
      <w:marBottom w:val="0"/>
      <w:divBdr>
        <w:top w:val="none" w:sz="0" w:space="0" w:color="auto"/>
        <w:left w:val="none" w:sz="0" w:space="0" w:color="auto"/>
        <w:bottom w:val="none" w:sz="0" w:space="0" w:color="auto"/>
        <w:right w:val="none" w:sz="0" w:space="0" w:color="auto"/>
      </w:divBdr>
    </w:div>
    <w:div w:id="1541358474">
      <w:bodyDiv w:val="1"/>
      <w:marLeft w:val="0"/>
      <w:marRight w:val="0"/>
      <w:marTop w:val="0"/>
      <w:marBottom w:val="0"/>
      <w:divBdr>
        <w:top w:val="none" w:sz="0" w:space="0" w:color="auto"/>
        <w:left w:val="none" w:sz="0" w:space="0" w:color="auto"/>
        <w:bottom w:val="none" w:sz="0" w:space="0" w:color="auto"/>
        <w:right w:val="none" w:sz="0" w:space="0" w:color="auto"/>
      </w:divBdr>
    </w:div>
    <w:div w:id="1734113459">
      <w:bodyDiv w:val="1"/>
      <w:marLeft w:val="0"/>
      <w:marRight w:val="0"/>
      <w:marTop w:val="0"/>
      <w:marBottom w:val="0"/>
      <w:divBdr>
        <w:top w:val="none" w:sz="0" w:space="0" w:color="auto"/>
        <w:left w:val="none" w:sz="0" w:space="0" w:color="auto"/>
        <w:bottom w:val="none" w:sz="0" w:space="0" w:color="auto"/>
        <w:right w:val="none" w:sz="0" w:space="0" w:color="auto"/>
      </w:divBdr>
    </w:div>
    <w:div w:id="1798336536">
      <w:bodyDiv w:val="1"/>
      <w:marLeft w:val="0"/>
      <w:marRight w:val="0"/>
      <w:marTop w:val="0"/>
      <w:marBottom w:val="0"/>
      <w:divBdr>
        <w:top w:val="none" w:sz="0" w:space="0" w:color="auto"/>
        <w:left w:val="none" w:sz="0" w:space="0" w:color="auto"/>
        <w:bottom w:val="none" w:sz="0" w:space="0" w:color="auto"/>
        <w:right w:val="none" w:sz="0" w:space="0" w:color="auto"/>
      </w:divBdr>
    </w:div>
    <w:div w:id="1803234092">
      <w:bodyDiv w:val="1"/>
      <w:marLeft w:val="0"/>
      <w:marRight w:val="0"/>
      <w:marTop w:val="0"/>
      <w:marBottom w:val="0"/>
      <w:divBdr>
        <w:top w:val="none" w:sz="0" w:space="0" w:color="auto"/>
        <w:left w:val="none" w:sz="0" w:space="0" w:color="auto"/>
        <w:bottom w:val="none" w:sz="0" w:space="0" w:color="auto"/>
        <w:right w:val="none" w:sz="0" w:space="0" w:color="auto"/>
      </w:divBdr>
    </w:div>
    <w:div w:id="1804082625">
      <w:bodyDiv w:val="1"/>
      <w:marLeft w:val="0"/>
      <w:marRight w:val="0"/>
      <w:marTop w:val="0"/>
      <w:marBottom w:val="0"/>
      <w:divBdr>
        <w:top w:val="none" w:sz="0" w:space="0" w:color="auto"/>
        <w:left w:val="none" w:sz="0" w:space="0" w:color="auto"/>
        <w:bottom w:val="none" w:sz="0" w:space="0" w:color="auto"/>
        <w:right w:val="none" w:sz="0" w:space="0" w:color="auto"/>
      </w:divBdr>
      <w:divsChild>
        <w:div w:id="1468352857">
          <w:marLeft w:val="0"/>
          <w:marRight w:val="0"/>
          <w:marTop w:val="0"/>
          <w:marBottom w:val="0"/>
          <w:divBdr>
            <w:top w:val="none" w:sz="0" w:space="0" w:color="auto"/>
            <w:left w:val="none" w:sz="0" w:space="0" w:color="auto"/>
            <w:bottom w:val="none" w:sz="0" w:space="0" w:color="auto"/>
            <w:right w:val="none" w:sz="0" w:space="0" w:color="auto"/>
          </w:divBdr>
          <w:divsChild>
            <w:div w:id="219245134">
              <w:marLeft w:val="0"/>
              <w:marRight w:val="0"/>
              <w:marTop w:val="0"/>
              <w:marBottom w:val="0"/>
              <w:divBdr>
                <w:top w:val="none" w:sz="0" w:space="0" w:color="auto"/>
                <w:left w:val="none" w:sz="0" w:space="0" w:color="auto"/>
                <w:bottom w:val="none" w:sz="0" w:space="0" w:color="auto"/>
                <w:right w:val="none" w:sz="0" w:space="0" w:color="auto"/>
              </w:divBdr>
              <w:divsChild>
                <w:div w:id="387651462">
                  <w:marLeft w:val="0"/>
                  <w:marRight w:val="0"/>
                  <w:marTop w:val="0"/>
                  <w:marBottom w:val="0"/>
                  <w:divBdr>
                    <w:top w:val="none" w:sz="0" w:space="0" w:color="auto"/>
                    <w:left w:val="none" w:sz="0" w:space="0" w:color="auto"/>
                    <w:bottom w:val="none" w:sz="0" w:space="0" w:color="auto"/>
                    <w:right w:val="none" w:sz="0" w:space="0" w:color="auto"/>
                  </w:divBdr>
                  <w:divsChild>
                    <w:div w:id="1423067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2773711">
      <w:bodyDiv w:val="1"/>
      <w:marLeft w:val="0"/>
      <w:marRight w:val="0"/>
      <w:marTop w:val="0"/>
      <w:marBottom w:val="0"/>
      <w:divBdr>
        <w:top w:val="none" w:sz="0" w:space="0" w:color="auto"/>
        <w:left w:val="none" w:sz="0" w:space="0" w:color="auto"/>
        <w:bottom w:val="none" w:sz="0" w:space="0" w:color="auto"/>
        <w:right w:val="none" w:sz="0" w:space="0" w:color="auto"/>
      </w:divBdr>
    </w:div>
    <w:div w:id="2034963519">
      <w:bodyDiv w:val="1"/>
      <w:marLeft w:val="0"/>
      <w:marRight w:val="0"/>
      <w:marTop w:val="0"/>
      <w:marBottom w:val="0"/>
      <w:divBdr>
        <w:top w:val="none" w:sz="0" w:space="0" w:color="auto"/>
        <w:left w:val="none" w:sz="0" w:space="0" w:color="auto"/>
        <w:bottom w:val="none" w:sz="0" w:space="0" w:color="auto"/>
        <w:right w:val="none" w:sz="0" w:space="0" w:color="auto"/>
      </w:divBdr>
    </w:div>
    <w:div w:id="2142768842">
      <w:bodyDiv w:val="1"/>
      <w:marLeft w:val="0"/>
      <w:marRight w:val="0"/>
      <w:marTop w:val="0"/>
      <w:marBottom w:val="0"/>
      <w:divBdr>
        <w:top w:val="none" w:sz="0" w:space="0" w:color="auto"/>
        <w:left w:val="none" w:sz="0" w:space="0" w:color="auto"/>
        <w:bottom w:val="none" w:sz="0" w:space="0" w:color="auto"/>
        <w:right w:val="none" w:sz="0" w:space="0" w:color="auto"/>
      </w:divBdr>
    </w:div>
    <w:div w:id="214624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jn.gov.si/eJN2" TargetMode="External"/><Relationship Id="rId18"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ejn.gov.si/eJN2"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ejn.gov.si/sistem/usmeritve-in-navodila/navodila-in-obrazci.html"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jn.gov.si/eJN2" TargetMode="External"/><Relationship Id="rId5" Type="http://schemas.openxmlformats.org/officeDocument/2006/relationships/numbering" Target="numbering.xml"/><Relationship Id="rId15" Type="http://schemas.openxmlformats.org/officeDocument/2006/relationships/hyperlink" Target="https://ejn.gov.si/eJN2"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jn.gov.si/eJN2"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df9733ed-be18-4e5c-9f09-30c6e9fa1d78">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Document" ma:contentTypeID="0x010100D814967493A7CC4DB25B953520865C3E" ma:contentTypeVersion="12" ma:contentTypeDescription="Create a new document." ma:contentTypeScope="" ma:versionID="857475c38b0f722fe09c936d5d0c983c">
  <xsd:schema xmlns:xsd="http://www.w3.org/2001/XMLSchema" xmlns:xs="http://www.w3.org/2001/XMLSchema" xmlns:p="http://schemas.microsoft.com/office/2006/metadata/properties" xmlns:ns2="df9733ed-be18-4e5c-9f09-30c6e9fa1d78" xmlns:ns3="caaedc0f-e394-4094-869b-ee040dab47a5" targetNamespace="http://schemas.microsoft.com/office/2006/metadata/properties" ma:root="true" ma:fieldsID="88355849528c7558f655fc55fb704469" ns2:_="" ns3:_="">
    <xsd:import namespace="df9733ed-be18-4e5c-9f09-30c6e9fa1d78"/>
    <xsd:import namespace="caaedc0f-e394-4094-869b-ee040dab47a5"/>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3:SharedWithUsers" minOccurs="0"/>
                <xsd:element ref="ns3:SharedWithDetails" minOccurs="0"/>
                <xsd:element ref="ns2:lcf76f155ced4ddcb4097134ff3c332f" minOccurs="0"/>
                <xsd:element ref="ns2:MediaServiceGenerationTime" minOccurs="0"/>
                <xsd:element ref="ns2:MediaServiceEventHashCode" minOccurs="0"/>
                <xsd:element ref="ns2:MediaServiceObjectDetectorVersion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9733ed-be18-4e5c-9f09-30c6e9fa1d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8d74135d-4d32-4f07-9b8e-fad8a02f9582" ma:termSetId="09814cd3-568e-fe90-9814-8d621ff8fb84" ma:anchorId="fba54fb3-c3e1-fe81-a776-ca4b69148c4d" ma:open="true" ma:isKeyword="false">
      <xsd:complexType>
        <xsd:sequence>
          <xsd:element ref="pc:Terms" minOccurs="0" maxOccurs="1"/>
        </xsd:sequence>
      </xsd:complex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aaedc0f-e394-4094-869b-ee040dab47a5"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2F12F3C-C667-40E0-BDBF-CA098DB217A6}">
  <ds:schemaRefs>
    <ds:schemaRef ds:uri="http://schemas.microsoft.com/office/2006/metadata/properties"/>
    <ds:schemaRef ds:uri="http://schemas.microsoft.com/office/2006/documentManagement/types"/>
    <ds:schemaRef ds:uri="http://purl.org/dc/terms/"/>
    <ds:schemaRef ds:uri="http://purl.org/dc/dcmitype/"/>
    <ds:schemaRef ds:uri="caaedc0f-e394-4094-869b-ee040dab47a5"/>
    <ds:schemaRef ds:uri="http://www.w3.org/XML/1998/namespace"/>
    <ds:schemaRef ds:uri="http://schemas.openxmlformats.org/package/2006/metadata/core-properties"/>
    <ds:schemaRef ds:uri="df9733ed-be18-4e5c-9f09-30c6e9fa1d78"/>
    <ds:schemaRef ds:uri="http://purl.org/dc/elements/1.1/"/>
    <ds:schemaRef ds:uri="http://schemas.microsoft.com/office/infopath/2007/PartnerControls"/>
  </ds:schemaRefs>
</ds:datastoreItem>
</file>

<file path=customXml/itemProps2.xml><?xml version="1.0" encoding="utf-8"?>
<ds:datastoreItem xmlns:ds="http://schemas.openxmlformats.org/officeDocument/2006/customXml" ds:itemID="{F0EEB44E-D461-4107-ABD8-C29A57EA110F}">
  <ds:schemaRefs>
    <ds:schemaRef ds:uri="http://schemas.microsoft.com/sharepoint/v3/contenttype/forms"/>
  </ds:schemaRefs>
</ds:datastoreItem>
</file>

<file path=customXml/itemProps3.xml><?xml version="1.0" encoding="utf-8"?>
<ds:datastoreItem xmlns:ds="http://schemas.openxmlformats.org/officeDocument/2006/customXml" ds:itemID="{92835AD3-063B-4709-A3F9-BE8E43E8DDAE}">
  <ds:schemaRefs>
    <ds:schemaRef ds:uri="http://schemas.openxmlformats.org/officeDocument/2006/bibliography"/>
  </ds:schemaRefs>
</ds:datastoreItem>
</file>

<file path=customXml/itemProps4.xml><?xml version="1.0" encoding="utf-8"?>
<ds:datastoreItem xmlns:ds="http://schemas.openxmlformats.org/officeDocument/2006/customXml" ds:itemID="{7370BEA7-2504-4D75-B88E-A736A75E89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9733ed-be18-4e5c-9f09-30c6e9fa1d78"/>
    <ds:schemaRef ds:uri="caaedc0f-e394-4094-869b-ee040dab47a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190</TotalTime>
  <Pages>12</Pages>
  <Words>3664</Words>
  <Characters>24151</Characters>
  <Application>Microsoft Office Word</Application>
  <DocSecurity>0</DocSecurity>
  <Lines>201</Lines>
  <Paragraphs>55</Paragraphs>
  <ScaleCrop>false</ScaleCrop>
  <HeadingPairs>
    <vt:vector size="2" baseType="variant">
      <vt:variant>
        <vt:lpstr>Title</vt:lpstr>
      </vt:variant>
      <vt:variant>
        <vt:i4>1</vt:i4>
      </vt:variant>
    </vt:vector>
  </HeadingPairs>
  <TitlesOfParts>
    <vt:vector size="1" baseType="lpstr">
      <vt:lpstr>NAROČNIK:</vt:lpstr>
    </vt:vector>
  </TitlesOfParts>
  <Manager/>
  <Company>Microsoft</Company>
  <LinksUpToDate>false</LinksUpToDate>
  <CharactersWithSpaces>27760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NAROČNIK:</dc:title>
  <dc:subject/>
  <dc:creator>Natasa Sagernik</dc:creator>
  <cp:keywords/>
  <dc:description/>
  <cp:lastModifiedBy>Andreja Počivavšek Možina</cp:lastModifiedBy>
  <cp:revision>23</cp:revision>
  <cp:lastPrinted>2021-12-16T12:26:00Z</cp:lastPrinted>
  <dcterms:created xsi:type="dcterms:W3CDTF">2026-08-13T11:47:00Z</dcterms:created>
  <dcterms:modified xsi:type="dcterms:W3CDTF">2026-08-14T11:50:00Z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0x010100D814967493A7CC4DB25B953520865C3E</vt:lpwstr>
  </property>
  <property fmtid="{D5CDD505-2E9C-101B-9397-08002B2CF9AE}" pid="3" name="MediaServiceImageTags">
    <vt:lpwstr/>
  </property>
</Properties>
</file>